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A70" w:rsidRDefault="00EC1A70" w:rsidP="00964435">
      <w:pPr>
        <w:jc w:val="center"/>
        <w:rPr>
          <w:rFonts w:ascii="Sylfaen" w:hAnsi="Sylfaen"/>
          <w:b/>
          <w:lang w:val="ka-GE"/>
        </w:rPr>
      </w:pPr>
      <w:r>
        <w:rPr>
          <w:noProof/>
        </w:rPr>
        <w:drawing>
          <wp:inline distT="0" distB="0" distL="0" distR="0">
            <wp:extent cx="5943600" cy="577850"/>
            <wp:effectExtent l="0" t="0" r="0" b="0"/>
            <wp:docPr id="1" name="Picture 1" descr="C:\Users\s.bujiashvili\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jiashvili\Pictures\Untitled.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77850"/>
                    </a:xfrm>
                    <a:prstGeom prst="rect">
                      <a:avLst/>
                    </a:prstGeom>
                    <a:noFill/>
                    <a:ln>
                      <a:noFill/>
                    </a:ln>
                  </pic:spPr>
                </pic:pic>
              </a:graphicData>
            </a:graphic>
          </wp:inline>
        </w:drawing>
      </w:r>
    </w:p>
    <w:p w:rsidR="008D04C6" w:rsidRDefault="008D04C6" w:rsidP="008D04C6">
      <w:pPr>
        <w:pStyle w:val="Title"/>
        <w:jc w:val="center"/>
        <w:rPr>
          <w:rFonts w:ascii="Sylfaen" w:hAnsi="Sylfaen" w:cs="Sylfaen"/>
          <w:sz w:val="28"/>
          <w:szCs w:val="28"/>
          <w:lang w:val="ka-GE"/>
        </w:rPr>
      </w:pPr>
    </w:p>
    <w:p w:rsidR="008D04C6" w:rsidRDefault="008D04C6" w:rsidP="008D04C6">
      <w:pPr>
        <w:pStyle w:val="Title"/>
        <w:jc w:val="center"/>
        <w:rPr>
          <w:rFonts w:ascii="Sylfaen" w:hAnsi="Sylfaen" w:cs="Sylfaen"/>
          <w:sz w:val="28"/>
          <w:szCs w:val="28"/>
          <w:lang w:val="ka-GE"/>
        </w:rPr>
      </w:pPr>
    </w:p>
    <w:p w:rsidR="00EC1A70" w:rsidRDefault="001572A0" w:rsidP="00EC1A70">
      <w:pPr>
        <w:pStyle w:val="Title"/>
        <w:jc w:val="center"/>
        <w:rPr>
          <w:rFonts w:ascii="Sylfaen" w:hAnsi="Sylfaen" w:cs="Sylfaen"/>
          <w:lang w:val="ka-GE"/>
        </w:rPr>
      </w:pPr>
      <w:r w:rsidRPr="001572A0">
        <w:rPr>
          <w:rFonts w:ascii="Sylfaen" w:hAnsi="Sylfaen" w:cs="Sylfaen"/>
          <w:sz w:val="28"/>
          <w:szCs w:val="28"/>
          <w:lang w:val="ka-GE"/>
        </w:rPr>
        <w:t>ვეტერინარი ექიმის ასისტენტი</w:t>
      </w:r>
    </w:p>
    <w:p w:rsidR="00964435" w:rsidRDefault="00964435" w:rsidP="00964435">
      <w:pPr>
        <w:jc w:val="center"/>
        <w:rPr>
          <w:rFonts w:ascii="Sylfaen" w:hAnsi="Sylfaen"/>
          <w:b/>
          <w:lang w:val="ka-GE"/>
        </w:rPr>
      </w:pPr>
    </w:p>
    <w:p w:rsidR="00EF49D3" w:rsidRPr="000C2292" w:rsidRDefault="00EF49D3" w:rsidP="00964435">
      <w:pPr>
        <w:jc w:val="center"/>
        <w:rPr>
          <w:rFonts w:ascii="Sylfaen" w:hAnsi="Sylfaen"/>
          <w:b/>
          <w:sz w:val="28"/>
          <w:szCs w:val="28"/>
          <w:lang w:val="ka-GE"/>
        </w:rPr>
      </w:pPr>
      <w:r w:rsidRPr="000C2292">
        <w:rPr>
          <w:rFonts w:ascii="Sylfaen" w:hAnsi="Sylfaen" w:cs="Sylfaen"/>
          <w:b/>
          <w:sz w:val="28"/>
          <w:szCs w:val="28"/>
          <w:lang w:val="ka-GE"/>
        </w:rPr>
        <w:t>პროფესიული</w:t>
      </w:r>
      <w:r w:rsidR="00F73A2F">
        <w:rPr>
          <w:rFonts w:ascii="Sylfaen" w:hAnsi="Sylfaen" w:cs="Sylfaen"/>
          <w:b/>
          <w:sz w:val="28"/>
          <w:szCs w:val="28"/>
          <w:lang w:val="ka-GE"/>
        </w:rPr>
        <w:t xml:space="preserve"> </w:t>
      </w:r>
      <w:r w:rsidRPr="000C2292">
        <w:rPr>
          <w:rFonts w:ascii="Sylfaen" w:hAnsi="Sylfaen" w:cs="Sylfaen"/>
          <w:b/>
          <w:sz w:val="28"/>
          <w:szCs w:val="28"/>
          <w:lang w:val="ka-GE"/>
        </w:rPr>
        <w:t>სტანდარტი</w:t>
      </w:r>
    </w:p>
    <w:p w:rsidR="00964435" w:rsidRPr="000C2292" w:rsidRDefault="00964435" w:rsidP="00964435">
      <w:pPr>
        <w:jc w:val="center"/>
        <w:rPr>
          <w:rFonts w:ascii="Sylfaen" w:hAnsi="Sylfaen"/>
          <w:b/>
          <w:sz w:val="28"/>
          <w:szCs w:val="28"/>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766529" w:rsidRDefault="00766529" w:rsidP="00964435">
      <w:pPr>
        <w:jc w:val="center"/>
        <w:rPr>
          <w:rFonts w:ascii="Sylfaen" w:hAnsi="Sylfaen"/>
          <w:b/>
          <w:lang w:val="ka-GE"/>
        </w:rPr>
      </w:pPr>
    </w:p>
    <w:p w:rsidR="00964435" w:rsidRPr="00ED7C2D" w:rsidRDefault="000C2292" w:rsidP="00964435">
      <w:pPr>
        <w:jc w:val="center"/>
        <w:rPr>
          <w:rFonts w:ascii="Sylfaen" w:hAnsi="Sylfaen"/>
          <w:b/>
          <w:lang w:val="ka-GE"/>
        </w:rPr>
      </w:pPr>
      <w:r>
        <w:rPr>
          <w:rFonts w:ascii="Sylfaen" w:hAnsi="Sylfaen"/>
          <w:b/>
          <w:lang w:val="ka-GE"/>
        </w:rPr>
        <w:t xml:space="preserve">სსიპ </w:t>
      </w:r>
      <w:r w:rsidR="008F43A6">
        <w:rPr>
          <w:rFonts w:ascii="Sylfaen" w:hAnsi="Sylfaen" w:cs="Menlo Regular"/>
          <w:color w:val="000000" w:themeColor="text1"/>
          <w:lang w:val="ka-GE"/>
        </w:rPr>
        <w:t>–</w:t>
      </w:r>
      <w:r w:rsidR="00964435" w:rsidRPr="00ED7C2D">
        <w:rPr>
          <w:rFonts w:ascii="Sylfaen" w:hAnsi="Sylfaen"/>
          <w:b/>
          <w:lang w:val="ka-GE"/>
        </w:rPr>
        <w:t>განათლების ხარისხის განვითარების ეროვნული ცენტრი</w:t>
      </w:r>
    </w:p>
    <w:p w:rsidR="00964435" w:rsidRPr="00ED7C2D" w:rsidRDefault="00964435" w:rsidP="00964435">
      <w:pPr>
        <w:jc w:val="both"/>
        <w:rPr>
          <w:rFonts w:ascii="Sylfaen" w:hAnsi="Sylfaen"/>
          <w:b/>
          <w:lang w:val="ka-GE"/>
        </w:rPr>
      </w:pPr>
    </w:p>
    <w:p w:rsidR="00AB0581" w:rsidRPr="001572A0" w:rsidRDefault="001572A0" w:rsidP="001572A0">
      <w:pPr>
        <w:ind w:left="360"/>
        <w:jc w:val="center"/>
        <w:rPr>
          <w:rFonts w:ascii="Sylfaen" w:hAnsi="Sylfaen"/>
          <w:lang w:val="ka-GE"/>
        </w:rPr>
      </w:pPr>
      <w:r>
        <w:rPr>
          <w:rFonts w:ascii="Sylfaen" w:hAnsi="Sylfaen" w:cs="Sylfaen"/>
          <w:b/>
        </w:rPr>
        <w:t xml:space="preserve">2018 </w:t>
      </w:r>
      <w:r w:rsidR="005B200C" w:rsidRPr="001572A0">
        <w:rPr>
          <w:rFonts w:ascii="Sylfaen" w:hAnsi="Sylfaen" w:cs="Sylfaen"/>
          <w:b/>
          <w:lang w:val="ka-GE"/>
        </w:rPr>
        <w:t>წელი</w:t>
      </w:r>
      <w:r w:rsidR="005B200C" w:rsidRPr="001572A0">
        <w:rPr>
          <w:rFonts w:ascii="Sylfaen" w:hAnsi="Sylfaen"/>
          <w:lang w:val="ka-GE"/>
        </w:rPr>
        <w:br w:type="page"/>
      </w:r>
    </w:p>
    <w:p w:rsidR="00AB0581" w:rsidRPr="001572A0" w:rsidRDefault="001572A0" w:rsidP="001572A0">
      <w:pPr>
        <w:tabs>
          <w:tab w:val="left" w:pos="270"/>
          <w:tab w:val="left" w:pos="360"/>
        </w:tabs>
        <w:spacing w:before="60" w:after="60"/>
        <w:rPr>
          <w:rFonts w:ascii="Sylfaen" w:hAnsi="Sylfaen"/>
          <w:b/>
          <w:color w:val="000000" w:themeColor="text1"/>
          <w:lang w:val="ka-GE"/>
        </w:rPr>
      </w:pPr>
      <w:r>
        <w:rPr>
          <w:rFonts w:ascii="Sylfaen" w:hAnsi="Sylfaen"/>
          <w:b/>
          <w:color w:val="000000" w:themeColor="text1"/>
          <w:lang w:val="ka-GE"/>
        </w:rPr>
        <w:lastRenderedPageBreak/>
        <w:t xml:space="preserve">1. </w:t>
      </w:r>
      <w:r w:rsidR="005B200C" w:rsidRPr="001572A0">
        <w:rPr>
          <w:rFonts w:ascii="Sylfaen" w:hAnsi="Sylfaen"/>
          <w:b/>
          <w:color w:val="000000" w:themeColor="text1"/>
          <w:lang w:val="ka-GE"/>
        </w:rPr>
        <w:t>პროფესიის დასახელება (ქართულად):</w:t>
      </w:r>
      <w:r w:rsidR="00621258" w:rsidRPr="001572A0">
        <w:rPr>
          <w:rFonts w:ascii="Sylfaen" w:hAnsi="Sylfaen"/>
          <w:b/>
          <w:color w:val="000000" w:themeColor="text1"/>
        </w:rPr>
        <w:t xml:space="preserve"> </w:t>
      </w:r>
      <w:r w:rsidR="00621258" w:rsidRPr="001572A0">
        <w:rPr>
          <w:rFonts w:ascii="Sylfaen" w:hAnsi="Sylfaen"/>
          <w:b/>
          <w:color w:val="000000" w:themeColor="text1"/>
        </w:rPr>
        <w:tab/>
      </w:r>
      <w:r w:rsidR="00AC082C" w:rsidRPr="001572A0">
        <w:rPr>
          <w:rFonts w:ascii="Sylfaen" w:hAnsi="Sylfaen" w:cs="Sylfaen"/>
          <w:color w:val="000000"/>
          <w:sz w:val="24"/>
          <w:szCs w:val="24"/>
          <w:lang w:val="ka-GE"/>
        </w:rPr>
        <w:t>ვეტერინარი ექიმის ასისტენტი</w:t>
      </w:r>
    </w:p>
    <w:p w:rsidR="00D04D1B" w:rsidRPr="00D56238" w:rsidRDefault="00D04D1B" w:rsidP="00D56238">
      <w:pPr>
        <w:pStyle w:val="ListParagraph"/>
        <w:tabs>
          <w:tab w:val="left" w:pos="270"/>
          <w:tab w:val="left" w:pos="360"/>
        </w:tabs>
        <w:spacing w:before="60" w:after="60"/>
        <w:ind w:left="0"/>
        <w:rPr>
          <w:rFonts w:ascii="Sylfaen" w:hAnsi="Sylfaen"/>
          <w:color w:val="000000" w:themeColor="text1"/>
          <w:lang w:val="ka-GE"/>
        </w:rPr>
      </w:pPr>
    </w:p>
    <w:p w:rsidR="00D04D1B" w:rsidRPr="001572A0" w:rsidRDefault="001572A0" w:rsidP="001572A0">
      <w:pPr>
        <w:tabs>
          <w:tab w:val="left" w:pos="270"/>
          <w:tab w:val="left" w:pos="360"/>
        </w:tabs>
        <w:spacing w:before="60" w:after="60"/>
        <w:rPr>
          <w:rFonts w:ascii="Sylfaen" w:hAnsi="Sylfaen"/>
          <w:color w:val="000000" w:themeColor="text1"/>
          <w:lang w:val="ka-GE"/>
        </w:rPr>
      </w:pPr>
      <w:r>
        <w:rPr>
          <w:rFonts w:ascii="Sylfaen" w:hAnsi="Sylfaen"/>
          <w:b/>
          <w:color w:val="000000" w:themeColor="text1"/>
          <w:lang w:val="ka-GE"/>
        </w:rPr>
        <w:t xml:space="preserve">2. </w:t>
      </w:r>
      <w:r w:rsidR="005B200C" w:rsidRPr="001572A0">
        <w:rPr>
          <w:rFonts w:ascii="Sylfaen" w:hAnsi="Sylfaen"/>
          <w:b/>
          <w:color w:val="000000" w:themeColor="text1"/>
          <w:lang w:val="ka-GE"/>
        </w:rPr>
        <w:t>პროფესიის დასახელება (ინგლისურად):</w:t>
      </w:r>
      <w:r w:rsidRPr="001572A0">
        <w:rPr>
          <w:rFonts w:ascii="Sylfaen" w:hAnsi="Sylfaen"/>
          <w:b/>
          <w:color w:val="000000" w:themeColor="text1"/>
        </w:rPr>
        <w:t xml:space="preserve"> </w:t>
      </w:r>
      <w:r w:rsidR="00AC082C" w:rsidRPr="001572A0">
        <w:rPr>
          <w:rFonts w:ascii="Sylfaen" w:hAnsi="Sylfaen"/>
          <w:color w:val="000000" w:themeColor="text1"/>
        </w:rPr>
        <w:t>Veterinary Assistant</w:t>
      </w:r>
    </w:p>
    <w:p w:rsidR="008340BE" w:rsidRPr="001572A0" w:rsidRDefault="001572A0" w:rsidP="001572A0">
      <w:pPr>
        <w:tabs>
          <w:tab w:val="left" w:pos="270"/>
          <w:tab w:val="left" w:pos="360"/>
        </w:tabs>
        <w:spacing w:before="60" w:after="60"/>
        <w:jc w:val="both"/>
        <w:rPr>
          <w:rFonts w:ascii="Sylfaen" w:hAnsi="Sylfaen"/>
          <w:color w:val="000000" w:themeColor="text1"/>
          <w:lang w:val="ka-GE"/>
        </w:rPr>
      </w:pPr>
      <w:r>
        <w:rPr>
          <w:rFonts w:ascii="Sylfaen" w:hAnsi="Sylfaen"/>
          <w:b/>
          <w:color w:val="000000" w:themeColor="text1"/>
          <w:lang w:val="ka-GE"/>
        </w:rPr>
        <w:t xml:space="preserve">3. </w:t>
      </w:r>
      <w:r w:rsidR="008340BE" w:rsidRPr="001572A0">
        <w:rPr>
          <w:rFonts w:ascii="Sylfaen" w:hAnsi="Sylfaen"/>
          <w:b/>
          <w:color w:val="000000" w:themeColor="text1"/>
          <w:lang w:val="ka-GE"/>
        </w:rPr>
        <w:t xml:space="preserve">პროფესიული სტანდარტის </w:t>
      </w:r>
      <w:r w:rsidRPr="001572A0">
        <w:rPr>
          <w:rFonts w:ascii="Sylfaen" w:hAnsi="Sylfaen"/>
          <w:b/>
          <w:color w:val="000000" w:themeColor="text1"/>
          <w:lang w:val="ka-GE"/>
        </w:rPr>
        <w:t>სარეგისტრაციო ნომერი:</w:t>
      </w:r>
    </w:p>
    <w:p w:rsidR="00F82E39" w:rsidRPr="001572A0" w:rsidRDefault="001572A0" w:rsidP="001572A0">
      <w:pPr>
        <w:tabs>
          <w:tab w:val="left" w:pos="270"/>
          <w:tab w:val="left" w:pos="360"/>
        </w:tabs>
        <w:spacing w:before="60" w:after="60"/>
        <w:jc w:val="both"/>
        <w:rPr>
          <w:rFonts w:ascii="Sylfaen" w:hAnsi="Sylfaen"/>
          <w:color w:val="000000" w:themeColor="text1"/>
          <w:lang w:val="ka-GE"/>
        </w:rPr>
      </w:pPr>
      <w:r>
        <w:rPr>
          <w:rFonts w:ascii="Sylfaen" w:hAnsi="Sylfaen"/>
          <w:b/>
          <w:color w:val="000000" w:themeColor="text1"/>
          <w:lang w:val="ka-GE"/>
        </w:rPr>
        <w:t xml:space="preserve">4. </w:t>
      </w:r>
      <w:r w:rsidR="00F82E39" w:rsidRPr="001572A0">
        <w:rPr>
          <w:rFonts w:ascii="Sylfaen" w:hAnsi="Sylfaen"/>
          <w:b/>
          <w:color w:val="000000" w:themeColor="text1"/>
          <w:lang w:val="ka-GE"/>
        </w:rPr>
        <w:t xml:space="preserve"> პროფესიული სტანდარტის შესაბამისი კოდი  „დასაქმების საერთაშორისო სტანდარტული კლასიფიქატორის“ (</w:t>
      </w:r>
      <w:r w:rsidR="00F82E39" w:rsidRPr="001572A0">
        <w:rPr>
          <w:rFonts w:ascii="Sylfaen" w:hAnsi="Sylfaen"/>
          <w:b/>
          <w:color w:val="000000" w:themeColor="text1"/>
        </w:rPr>
        <w:t>ISCO</w:t>
      </w:r>
      <w:r w:rsidR="00F82E39" w:rsidRPr="001572A0">
        <w:rPr>
          <w:rFonts w:ascii="Sylfaen" w:hAnsi="Sylfaen"/>
          <w:b/>
          <w:color w:val="000000" w:themeColor="text1"/>
          <w:lang w:val="ka-GE"/>
        </w:rPr>
        <w:t xml:space="preserve"> -08) მიხედვით-</w:t>
      </w:r>
      <w:r w:rsidR="00621258" w:rsidRPr="001572A0">
        <w:rPr>
          <w:rFonts w:ascii="Sylfaen" w:hAnsi="Sylfaen"/>
          <w:b/>
          <w:color w:val="000000" w:themeColor="text1"/>
          <w:lang w:val="ka-GE"/>
        </w:rPr>
        <w:tab/>
      </w:r>
      <w:r w:rsidR="002A183A" w:rsidRPr="001572A0">
        <w:rPr>
          <w:rFonts w:ascii="Sylfaen" w:hAnsi="Sylfaen"/>
          <w:color w:val="000000" w:themeColor="text1"/>
        </w:rPr>
        <w:t>3227</w:t>
      </w:r>
    </w:p>
    <w:p w:rsidR="002C756C" w:rsidRPr="00D56238" w:rsidRDefault="002C756C" w:rsidP="00D56238">
      <w:pPr>
        <w:pStyle w:val="ListParagraph"/>
        <w:tabs>
          <w:tab w:val="left" w:pos="270"/>
          <w:tab w:val="left" w:pos="360"/>
        </w:tabs>
        <w:spacing w:before="60" w:after="60"/>
        <w:ind w:left="0"/>
        <w:rPr>
          <w:rFonts w:ascii="Sylfaen" w:hAnsi="Sylfaen"/>
          <w:b/>
          <w:color w:val="000000" w:themeColor="text1"/>
          <w:highlight w:val="yellow"/>
          <w:lang w:val="ka-GE"/>
        </w:rPr>
      </w:pPr>
    </w:p>
    <w:p w:rsidR="00AB0581" w:rsidRPr="001572A0" w:rsidRDefault="001572A0" w:rsidP="001572A0">
      <w:pPr>
        <w:tabs>
          <w:tab w:val="left" w:pos="270"/>
          <w:tab w:val="left" w:pos="360"/>
        </w:tabs>
        <w:spacing w:before="60" w:after="60"/>
        <w:jc w:val="both"/>
        <w:rPr>
          <w:rFonts w:ascii="Sylfaen" w:hAnsi="Sylfaen"/>
          <w:b/>
          <w:color w:val="000000" w:themeColor="text1"/>
          <w:lang w:val="ka-GE"/>
        </w:rPr>
      </w:pPr>
      <w:r>
        <w:rPr>
          <w:rFonts w:ascii="Sylfaen" w:hAnsi="Sylfaen"/>
          <w:b/>
          <w:color w:val="000000" w:themeColor="text1"/>
          <w:lang w:val="ka-GE"/>
        </w:rPr>
        <w:t xml:space="preserve">5. </w:t>
      </w:r>
      <w:r w:rsidRPr="001572A0">
        <w:rPr>
          <w:rFonts w:ascii="Sylfaen" w:hAnsi="Sylfaen"/>
          <w:b/>
          <w:color w:val="000000" w:themeColor="text1"/>
          <w:lang w:val="ka-GE"/>
        </w:rPr>
        <w:t xml:space="preserve"> დასაქმების სფეროს</w:t>
      </w:r>
      <w:r w:rsidR="005B200C" w:rsidRPr="001572A0">
        <w:rPr>
          <w:rFonts w:ascii="Sylfaen" w:hAnsi="Sylfaen"/>
          <w:b/>
          <w:color w:val="000000" w:themeColor="text1"/>
          <w:lang w:val="ka-GE"/>
        </w:rPr>
        <w:t xml:space="preserve"> აღწერა:</w:t>
      </w:r>
      <w:r w:rsidRPr="001572A0">
        <w:rPr>
          <w:rFonts w:ascii="Sylfaen" w:hAnsi="Sylfaen"/>
          <w:b/>
          <w:color w:val="000000" w:themeColor="text1"/>
          <w:lang w:val="ka-GE"/>
        </w:rPr>
        <w:t xml:space="preserve"> </w:t>
      </w:r>
      <w:r w:rsidR="002A183A" w:rsidRPr="001572A0">
        <w:rPr>
          <w:rFonts w:ascii="Sylfaen" w:hAnsi="Sylfaen" w:cs="Sylfaen"/>
          <w:color w:val="000000"/>
          <w:sz w:val="24"/>
          <w:szCs w:val="24"/>
          <w:lang w:val="ka-GE"/>
        </w:rPr>
        <w:t>ვეტერინარი ექიმის ასისტენტის ფუნქციაა დაეხმაროს ვეტერინარ ექიმს პროფესიული საქმიანობის წარმოებაში.</w:t>
      </w:r>
    </w:p>
    <w:p w:rsidR="00A4232E" w:rsidRPr="00A4232E" w:rsidRDefault="00A4232E" w:rsidP="00A4232E">
      <w:pPr>
        <w:pStyle w:val="ListParagraph"/>
        <w:rPr>
          <w:rFonts w:ascii="Sylfaen" w:hAnsi="Sylfaen"/>
          <w:b/>
          <w:color w:val="000000" w:themeColor="text1"/>
          <w:lang w:val="ka-GE"/>
        </w:rPr>
      </w:pPr>
    </w:p>
    <w:p w:rsidR="00CA5796" w:rsidRPr="001572A0" w:rsidRDefault="001572A0" w:rsidP="001572A0">
      <w:pPr>
        <w:tabs>
          <w:tab w:val="left" w:pos="270"/>
          <w:tab w:val="left" w:pos="360"/>
        </w:tabs>
        <w:spacing w:before="60" w:after="60"/>
        <w:jc w:val="both"/>
        <w:rPr>
          <w:rFonts w:ascii="Sylfaen" w:hAnsi="Sylfaen"/>
          <w:b/>
          <w:color w:val="000000" w:themeColor="text1"/>
          <w:lang w:val="ka-GE"/>
        </w:rPr>
      </w:pPr>
      <w:r>
        <w:rPr>
          <w:rFonts w:ascii="Sylfaen" w:hAnsi="Sylfaen"/>
          <w:b/>
          <w:color w:val="000000" w:themeColor="text1"/>
          <w:lang w:val="ka-GE"/>
        </w:rPr>
        <w:t xml:space="preserve">6. </w:t>
      </w:r>
      <w:r w:rsidR="005B200C" w:rsidRPr="001572A0">
        <w:rPr>
          <w:rFonts w:ascii="Sylfaen" w:hAnsi="Sylfaen"/>
          <w:b/>
          <w:color w:val="000000" w:themeColor="text1"/>
          <w:lang w:val="ka-GE"/>
        </w:rPr>
        <w:t xml:space="preserve"> სამუშაო გარემო და დასაქმების შესაძლებლობები:</w:t>
      </w:r>
      <w:r w:rsidRPr="001572A0">
        <w:rPr>
          <w:rFonts w:ascii="Sylfaen" w:hAnsi="Sylfaen"/>
          <w:b/>
          <w:color w:val="000000" w:themeColor="text1"/>
          <w:lang w:val="ka-GE"/>
        </w:rPr>
        <w:t xml:space="preserve"> </w:t>
      </w:r>
      <w:r w:rsidR="002A183A" w:rsidRPr="001572A0">
        <w:rPr>
          <w:rFonts w:ascii="Sylfaen" w:hAnsi="Sylfaen" w:cs="Sylfaen"/>
          <w:color w:val="000000"/>
          <w:sz w:val="24"/>
          <w:szCs w:val="24"/>
          <w:lang w:val="ka-GE"/>
        </w:rPr>
        <w:t>ვეტერინარი ექიმის ასისტენტს შეუძლია იმუშაოს: მეცხოველეობის კერძო და საზოგადოებრივ მეურნეობებში, ვეტერინარულ კლინიკებში, ლაბორატორიებში, თავშესაფრებში, უმაღლეს საგანმანათლებლო და სამეცნიერო დაწესებულებებში, ზოომაღაზიებში, ზოოაფთიაქებში, ცხოველთა საშენში, ხელოვნური დათესლვის სადგურებში, ხორც კომბინატებში, ზოოპარკში, აგრარულ ბაზრებში, მეფრინველეობის ფერმებში,თევზსაშენში, მეფუტკრეობის მეურნეობებში, სასაკლაოებზე, იპოდრომზე</w:t>
      </w:r>
    </w:p>
    <w:p w:rsidR="00A368FD" w:rsidRPr="00A368FD" w:rsidRDefault="00A368FD" w:rsidP="00A368FD">
      <w:pPr>
        <w:pStyle w:val="ListParagraph"/>
        <w:rPr>
          <w:rFonts w:ascii="Sylfaen" w:hAnsi="Sylfaen"/>
          <w:b/>
          <w:color w:val="000000" w:themeColor="text1"/>
          <w:lang w:val="ka-GE"/>
        </w:rPr>
      </w:pPr>
    </w:p>
    <w:p w:rsidR="00A62606" w:rsidRPr="001572A0" w:rsidRDefault="001572A0" w:rsidP="001572A0">
      <w:pPr>
        <w:tabs>
          <w:tab w:val="left" w:pos="270"/>
          <w:tab w:val="left" w:pos="360"/>
        </w:tabs>
        <w:spacing w:before="60" w:after="60"/>
        <w:rPr>
          <w:rFonts w:ascii="Sylfaen" w:hAnsi="Sylfaen"/>
          <w:color w:val="000000" w:themeColor="text1"/>
          <w:lang w:val="ka-GE"/>
        </w:rPr>
      </w:pPr>
      <w:r>
        <w:rPr>
          <w:rFonts w:ascii="Sylfaen" w:hAnsi="Sylfaen"/>
          <w:b/>
          <w:color w:val="000000" w:themeColor="text1"/>
          <w:lang w:val="ka-GE"/>
        </w:rPr>
        <w:t xml:space="preserve">7. </w:t>
      </w:r>
      <w:r w:rsidR="00593813" w:rsidRPr="001572A0">
        <w:rPr>
          <w:rFonts w:ascii="Sylfaen" w:hAnsi="Sylfaen"/>
          <w:b/>
          <w:color w:val="000000" w:themeColor="text1"/>
          <w:lang w:val="ka-GE"/>
        </w:rPr>
        <w:t>აუცილებელი პროფესიული მოთხოვნები:</w:t>
      </w:r>
    </w:p>
    <w:p w:rsidR="00A62606" w:rsidRPr="00A62606" w:rsidRDefault="00A62606" w:rsidP="00A62606">
      <w:pPr>
        <w:pStyle w:val="ListParagraph"/>
        <w:rPr>
          <w:rFonts w:ascii="Sylfaen" w:hAnsi="Sylfaen"/>
          <w:color w:val="000000" w:themeColor="text1"/>
          <w:lang w:val="ka-GE"/>
        </w:rPr>
      </w:pPr>
    </w:p>
    <w:p w:rsidR="00A62606" w:rsidRDefault="002A183A" w:rsidP="00A62606">
      <w:pPr>
        <w:pStyle w:val="ListParagraph"/>
        <w:numPr>
          <w:ilvl w:val="0"/>
          <w:numId w:val="23"/>
        </w:numPr>
        <w:tabs>
          <w:tab w:val="left" w:pos="270"/>
          <w:tab w:val="left" w:pos="360"/>
        </w:tabs>
        <w:spacing w:before="60" w:after="60"/>
        <w:rPr>
          <w:rFonts w:ascii="Sylfaen" w:hAnsi="Sylfaen"/>
          <w:color w:val="000000" w:themeColor="text1"/>
          <w:lang w:val="ka-GE"/>
        </w:rPr>
      </w:pPr>
      <w:r>
        <w:rPr>
          <w:rFonts w:ascii="Sylfaen" w:hAnsi="Sylfaen"/>
          <w:color w:val="000000" w:themeColor="text1"/>
          <w:lang w:val="ka-GE"/>
        </w:rPr>
        <w:t>16</w:t>
      </w:r>
      <w:r w:rsidR="00621258">
        <w:rPr>
          <w:rFonts w:ascii="Sylfaen" w:hAnsi="Sylfaen"/>
          <w:color w:val="000000" w:themeColor="text1"/>
        </w:rPr>
        <w:t xml:space="preserve"> </w:t>
      </w:r>
      <w:r w:rsidR="00A62606">
        <w:rPr>
          <w:rFonts w:ascii="Sylfaen" w:hAnsi="Sylfaen"/>
          <w:color w:val="000000" w:themeColor="text1"/>
          <w:lang w:val="ka-GE"/>
        </w:rPr>
        <w:t>წლის და ზევით;</w:t>
      </w:r>
      <w:r w:rsidR="00A368FD" w:rsidRPr="00A368FD">
        <w:rPr>
          <w:rFonts w:ascii="Sylfaen" w:hAnsi="Sylfaen"/>
          <w:color w:val="000000" w:themeColor="text1"/>
          <w:lang w:val="ka-GE"/>
        </w:rPr>
        <w:t xml:space="preserve">.    </w:t>
      </w:r>
    </w:p>
    <w:p w:rsidR="00A368FD" w:rsidRDefault="00A368FD" w:rsidP="00A62606">
      <w:pPr>
        <w:pStyle w:val="ListParagraph"/>
        <w:numPr>
          <w:ilvl w:val="0"/>
          <w:numId w:val="23"/>
        </w:numPr>
        <w:tabs>
          <w:tab w:val="left" w:pos="270"/>
          <w:tab w:val="left" w:pos="360"/>
        </w:tabs>
        <w:spacing w:before="60" w:after="60"/>
        <w:rPr>
          <w:rFonts w:ascii="Sylfaen" w:hAnsi="Sylfaen"/>
          <w:color w:val="000000" w:themeColor="text1"/>
          <w:lang w:val="ka-GE"/>
        </w:rPr>
      </w:pPr>
      <w:r w:rsidRPr="00A368FD">
        <w:rPr>
          <w:rFonts w:ascii="Sylfaen" w:hAnsi="Sylfaen"/>
          <w:color w:val="000000" w:themeColor="text1"/>
          <w:lang w:val="ka-GE"/>
        </w:rPr>
        <w:t>განათლება საბაზო</w:t>
      </w:r>
      <w:r w:rsidR="00A62606">
        <w:rPr>
          <w:rFonts w:ascii="Sylfaen" w:hAnsi="Sylfaen"/>
          <w:color w:val="000000" w:themeColor="text1"/>
          <w:lang w:val="ka-GE"/>
        </w:rPr>
        <w:t>.</w:t>
      </w:r>
    </w:p>
    <w:p w:rsidR="00A368FD" w:rsidRPr="00A368FD" w:rsidRDefault="00A368FD" w:rsidP="00A368FD">
      <w:pPr>
        <w:pStyle w:val="ListParagraph"/>
        <w:rPr>
          <w:rFonts w:ascii="Sylfaen" w:hAnsi="Sylfaen"/>
          <w:color w:val="000000" w:themeColor="text1"/>
          <w:lang w:val="ka-GE"/>
        </w:rPr>
      </w:pPr>
    </w:p>
    <w:p w:rsidR="00AB0581" w:rsidRPr="00A446BA" w:rsidRDefault="001572A0" w:rsidP="001572A0">
      <w:pPr>
        <w:pStyle w:val="ListParagraph"/>
        <w:tabs>
          <w:tab w:val="left" w:pos="0"/>
        </w:tabs>
        <w:spacing w:before="60" w:after="60"/>
        <w:ind w:left="0"/>
        <w:rPr>
          <w:rFonts w:ascii="Sylfaen" w:hAnsi="Sylfaen"/>
          <w:b/>
          <w:color w:val="000000" w:themeColor="text1"/>
          <w:lang w:val="ka-GE"/>
        </w:rPr>
      </w:pPr>
      <w:r>
        <w:rPr>
          <w:rFonts w:ascii="Sylfaen" w:hAnsi="Sylfaen"/>
          <w:b/>
          <w:color w:val="000000" w:themeColor="text1"/>
          <w:lang w:val="ka-GE"/>
        </w:rPr>
        <w:t xml:space="preserve">8. </w:t>
      </w:r>
      <w:r w:rsidR="005B200C" w:rsidRPr="00A446BA">
        <w:rPr>
          <w:rFonts w:ascii="Sylfaen" w:hAnsi="Sylfaen"/>
          <w:b/>
          <w:color w:val="000000" w:themeColor="text1"/>
          <w:lang w:val="ka-GE"/>
        </w:rPr>
        <w:t>პროფესიული მოვალეობები და ამოცანები:</w:t>
      </w:r>
    </w:p>
    <w:tbl>
      <w:tblPr>
        <w:tblStyle w:val="LightList-Accent5"/>
        <w:tblW w:w="0" w:type="auto"/>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ook w:val="04A0" w:firstRow="1" w:lastRow="0" w:firstColumn="1" w:lastColumn="0" w:noHBand="0" w:noVBand="1"/>
      </w:tblPr>
      <w:tblGrid>
        <w:gridCol w:w="553"/>
        <w:gridCol w:w="4190"/>
        <w:gridCol w:w="4597"/>
      </w:tblGrid>
      <w:tr w:rsidR="00EC7D82" w:rsidTr="002A18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3" w:type="dxa"/>
          </w:tcPr>
          <w:p w:rsidR="00EC7D82" w:rsidRPr="00EC7D82" w:rsidRDefault="0001504B" w:rsidP="00D56238">
            <w:pPr>
              <w:spacing w:before="60" w:after="60" w:line="276" w:lineRule="auto"/>
              <w:rPr>
                <w:rFonts w:ascii="Sylfaen" w:eastAsiaTheme="majorEastAsia" w:hAnsi="Sylfaen" w:cs="Sylfaen"/>
                <w:b w:val="0"/>
                <w:bCs w:val="0"/>
                <w:color w:val="365F91" w:themeColor="accent1" w:themeShade="BF"/>
                <w:sz w:val="28"/>
                <w:szCs w:val="28"/>
                <w:lang w:val="ka-GE"/>
              </w:rPr>
            </w:pPr>
            <w:r>
              <w:rPr>
                <w:rFonts w:ascii="Sylfaen" w:eastAsiaTheme="majorEastAsia" w:hAnsi="Sylfaen" w:cs="Sylfaen"/>
                <w:b w:val="0"/>
                <w:bCs w:val="0"/>
                <w:sz w:val="28"/>
                <w:szCs w:val="28"/>
                <w:lang w:val="ka-GE"/>
              </w:rPr>
              <w:t>№</w:t>
            </w:r>
          </w:p>
        </w:tc>
        <w:tc>
          <w:tcPr>
            <w:tcW w:w="4190" w:type="dxa"/>
          </w:tcPr>
          <w:p w:rsidR="00EC7D82" w:rsidRPr="0061078E" w:rsidRDefault="00193F7F"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8"/>
                <w:szCs w:val="28"/>
                <w:lang w:val="ka-GE"/>
              </w:rPr>
            </w:pPr>
            <w:r>
              <w:rPr>
                <w:rFonts w:ascii="Sylfaen" w:eastAsiaTheme="majorEastAsia" w:hAnsi="Sylfaen" w:cs="Sylfaen"/>
                <w:b w:val="0"/>
                <w:bCs w:val="0"/>
                <w:sz w:val="28"/>
                <w:szCs w:val="28"/>
                <w:lang w:val="ka-GE"/>
              </w:rPr>
              <w:t xml:space="preserve">პროფესიული </w:t>
            </w:r>
            <w:r w:rsidR="00EC7D82" w:rsidRPr="0061078E">
              <w:rPr>
                <w:rFonts w:ascii="Sylfaen" w:eastAsiaTheme="majorEastAsia" w:hAnsi="Sylfaen" w:cs="Sylfaen"/>
                <w:b w:val="0"/>
                <w:bCs w:val="0"/>
                <w:sz w:val="28"/>
                <w:szCs w:val="28"/>
                <w:lang w:val="ka-GE"/>
              </w:rPr>
              <w:t>მოვალეობა</w:t>
            </w:r>
          </w:p>
        </w:tc>
        <w:tc>
          <w:tcPr>
            <w:tcW w:w="4597" w:type="dxa"/>
          </w:tcPr>
          <w:p w:rsidR="00EC7D82" w:rsidRPr="0061078E" w:rsidRDefault="00193F7F"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8"/>
                <w:szCs w:val="28"/>
                <w:lang w:val="ka-GE"/>
              </w:rPr>
            </w:pPr>
            <w:r>
              <w:rPr>
                <w:rFonts w:ascii="Sylfaen" w:eastAsiaTheme="majorEastAsia" w:hAnsi="Sylfaen" w:cs="Sylfaen"/>
                <w:b w:val="0"/>
                <w:bCs w:val="0"/>
                <w:sz w:val="28"/>
                <w:szCs w:val="28"/>
                <w:lang w:val="ka-GE"/>
              </w:rPr>
              <w:t xml:space="preserve">პროფესიული </w:t>
            </w:r>
            <w:r w:rsidR="00EC7D82" w:rsidRPr="0061078E">
              <w:rPr>
                <w:rFonts w:ascii="Sylfaen" w:eastAsiaTheme="majorEastAsia" w:hAnsi="Sylfaen" w:cs="Sylfaen"/>
                <w:b w:val="0"/>
                <w:bCs w:val="0"/>
                <w:sz w:val="28"/>
                <w:szCs w:val="28"/>
                <w:lang w:val="ka-GE"/>
              </w:rPr>
              <w:t>ამოცანა</w:t>
            </w:r>
          </w:p>
        </w:tc>
      </w:tr>
      <w:tr w:rsidR="002A183A" w:rsidTr="002A18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3" w:type="dxa"/>
            <w:tcBorders>
              <w:top w:val="none" w:sz="0" w:space="0" w:color="auto"/>
              <w:left w:val="none" w:sz="0" w:space="0" w:color="auto"/>
              <w:bottom w:val="none" w:sz="0" w:space="0" w:color="auto"/>
            </w:tcBorders>
          </w:tcPr>
          <w:p w:rsidR="002A183A" w:rsidRDefault="002A183A" w:rsidP="002A183A">
            <w:pPr>
              <w:spacing w:before="60" w:after="60" w:line="276" w:lineRule="auto"/>
              <w:rPr>
                <w:rFonts w:ascii="Sylfaen" w:eastAsiaTheme="majorEastAsia" w:hAnsi="Sylfaen" w:cs="Sylfaen"/>
                <w:lang w:val="ka-GE"/>
              </w:rPr>
            </w:pPr>
          </w:p>
          <w:p w:rsidR="002A183A" w:rsidRPr="00A446BA" w:rsidRDefault="002A183A" w:rsidP="002A183A">
            <w:pPr>
              <w:spacing w:before="60" w:after="60" w:line="276" w:lineRule="auto"/>
              <w:rPr>
                <w:rFonts w:ascii="Sylfaen" w:eastAsiaTheme="majorEastAsia" w:hAnsi="Sylfaen" w:cs="Sylfaen"/>
                <w:bCs w:val="0"/>
                <w:lang w:val="ka-GE"/>
              </w:rPr>
            </w:pPr>
            <w:r w:rsidRPr="001E5802">
              <w:rPr>
                <w:rFonts w:ascii="Sylfaen" w:eastAsiaTheme="majorEastAsia" w:hAnsi="Sylfaen" w:cs="Sylfaen"/>
                <w:lang w:val="ka-GE"/>
              </w:rPr>
              <w:t>1</w:t>
            </w:r>
          </w:p>
        </w:tc>
        <w:tc>
          <w:tcPr>
            <w:tcW w:w="4190" w:type="dxa"/>
            <w:tcBorders>
              <w:top w:val="none" w:sz="0" w:space="0" w:color="auto"/>
              <w:bottom w:val="none" w:sz="0" w:space="0" w:color="auto"/>
            </w:tcBorders>
          </w:tcPr>
          <w:p w:rsidR="002A183A" w:rsidRDefault="002A183A" w:rsidP="002A183A">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2A183A" w:rsidRDefault="002A183A" w:rsidP="002A183A">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2A183A" w:rsidRPr="002A183A" w:rsidRDefault="002A183A" w:rsidP="002A183A">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r w:rsidRPr="002A183A">
              <w:rPr>
                <w:rFonts w:ascii="Sylfaen" w:hAnsi="Sylfaen"/>
                <w:b/>
                <w:bCs/>
                <w:lang w:val="ka-GE"/>
              </w:rPr>
              <w:t>დეონტოლოგიის პრინციპების დაცვა</w:t>
            </w:r>
          </w:p>
        </w:tc>
        <w:tc>
          <w:tcPr>
            <w:tcW w:w="4597" w:type="dxa"/>
            <w:tcBorders>
              <w:top w:val="none" w:sz="0" w:space="0" w:color="auto"/>
              <w:bottom w:val="none" w:sz="0" w:space="0" w:color="auto"/>
              <w:right w:val="none" w:sz="0" w:space="0" w:color="auto"/>
            </w:tcBorders>
          </w:tcPr>
          <w:p w:rsidR="002A183A" w:rsidRPr="007820D1" w:rsidRDefault="00DF77D6" w:rsidP="000A556D">
            <w:pPr>
              <w:pStyle w:val="ListParagraph"/>
              <w:numPr>
                <w:ilvl w:val="1"/>
                <w:numId w:val="1"/>
              </w:numPr>
              <w:tabs>
                <w:tab w:val="left" w:pos="367"/>
              </w:tabs>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Pr>
                <w:rFonts w:ascii="Sylfaen" w:eastAsiaTheme="majorEastAsia" w:hAnsi="Sylfaen" w:cs="Sylfaen"/>
                <w:bCs/>
                <w:lang w:val="ka-GE"/>
              </w:rPr>
              <w:t>ასრულებს ვეტერინარული ეთიკის ნორმებს</w:t>
            </w:r>
          </w:p>
          <w:p w:rsidR="002A183A" w:rsidRPr="007820D1" w:rsidRDefault="00DF77D6" w:rsidP="000A556D">
            <w:pPr>
              <w:pStyle w:val="ListParagraph"/>
              <w:numPr>
                <w:ilvl w:val="1"/>
                <w:numId w:val="1"/>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Pr>
                <w:rFonts w:ascii="Sylfaen" w:eastAsiaTheme="majorEastAsia" w:hAnsi="Sylfaen" w:cs="Sylfaen"/>
                <w:bCs/>
                <w:lang w:val="ka-GE"/>
              </w:rPr>
              <w:t>ასრულებს ეთიკის ნორმებს</w:t>
            </w:r>
            <w:r w:rsidR="007820D1" w:rsidRPr="007820D1">
              <w:rPr>
                <w:rFonts w:ascii="Sylfaen" w:eastAsiaTheme="majorEastAsia" w:hAnsi="Sylfaen" w:cs="Sylfaen"/>
                <w:bCs/>
                <w:lang w:val="ka-GE"/>
              </w:rPr>
              <w:t xml:space="preserve"> ნორმებს პაციენთან </w:t>
            </w:r>
            <w:r>
              <w:rPr>
                <w:rFonts w:ascii="Sylfaen" w:eastAsiaTheme="majorEastAsia" w:hAnsi="Sylfaen" w:cs="Sylfaen"/>
                <w:bCs/>
                <w:lang w:val="ka-GE"/>
              </w:rPr>
              <w:t xml:space="preserve">და </w:t>
            </w:r>
            <w:r w:rsidR="007820D1" w:rsidRPr="007820D1">
              <w:rPr>
                <w:rFonts w:ascii="Sylfaen" w:eastAsiaTheme="majorEastAsia" w:hAnsi="Sylfaen" w:cs="Sylfaen"/>
                <w:bCs/>
                <w:lang w:val="ka-GE"/>
              </w:rPr>
              <w:t>პაციენტის პატრონთან</w:t>
            </w:r>
          </w:p>
          <w:p w:rsidR="002A183A" w:rsidRPr="007820D1" w:rsidRDefault="007820D1" w:rsidP="000A556D">
            <w:pPr>
              <w:pStyle w:val="ListParagraph"/>
              <w:numPr>
                <w:ilvl w:val="1"/>
                <w:numId w:val="1"/>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7820D1">
              <w:rPr>
                <w:rFonts w:ascii="Sylfaen" w:eastAsiaTheme="majorEastAsia" w:hAnsi="Sylfaen" w:cs="Sylfaen"/>
                <w:bCs/>
                <w:lang w:val="ka-GE"/>
              </w:rPr>
              <w:t>კომპეტენციის ფარგლებში აძლევს პაციენტის პატრონს ინფორმაციას პაციენტის ჯანმრთელობის შესახებ</w:t>
            </w:r>
          </w:p>
          <w:p w:rsidR="007820D1" w:rsidRPr="007820D1" w:rsidRDefault="007820D1" w:rsidP="000A556D">
            <w:pPr>
              <w:pStyle w:val="ListParagraph"/>
              <w:numPr>
                <w:ilvl w:val="1"/>
                <w:numId w:val="1"/>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7820D1">
              <w:rPr>
                <w:rFonts w:ascii="Sylfaen" w:eastAsiaTheme="majorEastAsia" w:hAnsi="Sylfaen" w:cs="Sylfaen"/>
                <w:bCs/>
                <w:lang w:val="ka-GE"/>
              </w:rPr>
              <w:t>უხსნის პაციენტის პატრონს მის და პაციენტის უფლებებს და კლინიკის (ექიმის) ვალდებულებებს</w:t>
            </w:r>
          </w:p>
          <w:p w:rsidR="007820D1" w:rsidRPr="00ED729C" w:rsidRDefault="007820D1" w:rsidP="000A556D">
            <w:pPr>
              <w:pStyle w:val="ListParagraph"/>
              <w:numPr>
                <w:ilvl w:val="1"/>
                <w:numId w:val="1"/>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b/>
                <w:bCs/>
                <w:color w:val="FF0000"/>
                <w:sz w:val="20"/>
                <w:szCs w:val="20"/>
              </w:rPr>
            </w:pPr>
            <w:r w:rsidRPr="007820D1">
              <w:rPr>
                <w:rFonts w:ascii="Sylfaen" w:eastAsiaTheme="majorEastAsia" w:hAnsi="Sylfaen" w:cs="Sylfaen"/>
                <w:bCs/>
                <w:lang w:val="ka-GE"/>
              </w:rPr>
              <w:t xml:space="preserve">იცავს სამედიცინო პერსონალის ქცევის </w:t>
            </w:r>
            <w:r w:rsidRPr="007820D1">
              <w:rPr>
                <w:rFonts w:ascii="Sylfaen" w:eastAsiaTheme="majorEastAsia" w:hAnsi="Sylfaen" w:cs="Sylfaen"/>
                <w:bCs/>
                <w:lang w:val="ka-GE"/>
              </w:rPr>
              <w:lastRenderedPageBreak/>
              <w:t>ნორმებს</w:t>
            </w:r>
          </w:p>
        </w:tc>
      </w:tr>
      <w:tr w:rsidR="002A183A" w:rsidTr="002A183A">
        <w:tc>
          <w:tcPr>
            <w:cnfStyle w:val="001000000000" w:firstRow="0" w:lastRow="0" w:firstColumn="1" w:lastColumn="0" w:oddVBand="0" w:evenVBand="0" w:oddHBand="0" w:evenHBand="0" w:firstRowFirstColumn="0" w:firstRowLastColumn="0" w:lastRowFirstColumn="0" w:lastRowLastColumn="0"/>
            <w:tcW w:w="553" w:type="dxa"/>
          </w:tcPr>
          <w:p w:rsidR="002A183A" w:rsidRDefault="002A183A" w:rsidP="002A183A">
            <w:pPr>
              <w:spacing w:before="60" w:after="60" w:line="276" w:lineRule="auto"/>
              <w:rPr>
                <w:rFonts w:ascii="Sylfaen" w:eastAsiaTheme="majorEastAsia" w:hAnsi="Sylfaen" w:cs="Sylfaen"/>
                <w:lang w:val="ka-GE"/>
              </w:rPr>
            </w:pPr>
          </w:p>
          <w:p w:rsidR="002A183A" w:rsidRPr="00A446BA" w:rsidRDefault="002A183A" w:rsidP="002A183A">
            <w:pPr>
              <w:spacing w:before="60" w:after="60" w:line="276" w:lineRule="auto"/>
              <w:rPr>
                <w:rFonts w:ascii="Sylfaen" w:eastAsiaTheme="majorEastAsia" w:hAnsi="Sylfaen" w:cs="Sylfaen"/>
                <w:bCs w:val="0"/>
                <w:lang w:val="ka-GE"/>
              </w:rPr>
            </w:pPr>
            <w:r w:rsidRPr="001E5802">
              <w:rPr>
                <w:rFonts w:ascii="Sylfaen" w:eastAsiaTheme="majorEastAsia" w:hAnsi="Sylfaen" w:cs="Sylfaen"/>
                <w:lang w:val="ka-GE"/>
              </w:rPr>
              <w:t>2</w:t>
            </w:r>
          </w:p>
        </w:tc>
        <w:tc>
          <w:tcPr>
            <w:tcW w:w="4190" w:type="dxa"/>
          </w:tcPr>
          <w:p w:rsidR="002A183A" w:rsidRDefault="002A183A" w:rsidP="002A183A">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p w:rsidR="002A183A" w:rsidRDefault="002A183A" w:rsidP="002A183A">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p w:rsidR="002A183A" w:rsidRPr="002A183A" w:rsidRDefault="002A183A" w:rsidP="002A183A">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r w:rsidRPr="002A183A">
              <w:rPr>
                <w:rFonts w:ascii="Sylfaen" w:hAnsi="Sylfaen"/>
                <w:b/>
                <w:bCs/>
                <w:lang w:val="ka-GE"/>
              </w:rPr>
              <w:t>ვეტერინარული საქმის ორგანიზება კომპეტენციის ფარგლებში</w:t>
            </w:r>
          </w:p>
        </w:tc>
        <w:tc>
          <w:tcPr>
            <w:tcW w:w="4597" w:type="dxa"/>
          </w:tcPr>
          <w:p w:rsidR="00DF77D6" w:rsidRPr="00DF77D6" w:rsidRDefault="00DF77D6" w:rsidP="000A556D">
            <w:pPr>
              <w:pStyle w:val="ListParagraph"/>
              <w:numPr>
                <w:ilvl w:val="1"/>
                <w:numId w:val="9"/>
              </w:numPr>
              <w:spacing w:before="60" w:after="60"/>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აგროვებს პირველად ინფორმაციას პატრონის, მომწოდებლის, ცხოველისა და მომართვის მიზეზების შესახებ.</w:t>
            </w:r>
          </w:p>
          <w:p w:rsidR="00DF77D6" w:rsidRPr="00DF77D6" w:rsidRDefault="00DF77D6" w:rsidP="000A556D">
            <w:pPr>
              <w:pStyle w:val="ListParagraph"/>
              <w:numPr>
                <w:ilvl w:val="1"/>
                <w:numId w:val="9"/>
              </w:numPr>
              <w:spacing w:before="60" w:after="60"/>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აგზავნის პაციენტს ვეტერინართან სათანადო ინფორმაციის თანდართვით</w:t>
            </w:r>
          </w:p>
          <w:p w:rsidR="00DF77D6" w:rsidRPr="00DF77D6" w:rsidRDefault="00DF77D6" w:rsidP="000A556D">
            <w:pPr>
              <w:pStyle w:val="ListParagraph"/>
              <w:numPr>
                <w:ilvl w:val="1"/>
                <w:numId w:val="9"/>
              </w:numPr>
              <w:spacing w:before="60" w:after="60"/>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აწარმოებს ცხოველის მარკირებას</w:t>
            </w:r>
          </w:p>
          <w:p w:rsidR="00DF77D6" w:rsidRDefault="00DF77D6" w:rsidP="000A556D">
            <w:pPr>
              <w:pStyle w:val="ListParagraph"/>
              <w:numPr>
                <w:ilvl w:val="1"/>
                <w:numId w:val="9"/>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აწარმოებს ცხოველის ჩიპირებას</w:t>
            </w:r>
          </w:p>
          <w:p w:rsidR="00DF77D6" w:rsidRDefault="00DF77D6" w:rsidP="000A556D">
            <w:pPr>
              <w:pStyle w:val="ListParagraph"/>
              <w:numPr>
                <w:ilvl w:val="1"/>
                <w:numId w:val="9"/>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 xml:space="preserve"> აწარმოებს ცხოველის ტატუირებას </w:t>
            </w:r>
          </w:p>
          <w:p w:rsidR="00DF77D6" w:rsidRDefault="00DF77D6" w:rsidP="000A556D">
            <w:pPr>
              <w:pStyle w:val="ListParagraph"/>
              <w:numPr>
                <w:ilvl w:val="1"/>
                <w:numId w:val="9"/>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 xml:space="preserve"> აწარმოებს მიღებული ინფორმაციის შენახვა- დახარისხებას</w:t>
            </w:r>
          </w:p>
          <w:p w:rsidR="002A183A" w:rsidRPr="00A446BA" w:rsidRDefault="00DF77D6" w:rsidP="000A556D">
            <w:pPr>
              <w:pStyle w:val="ListParagraph"/>
              <w:numPr>
                <w:ilvl w:val="1"/>
                <w:numId w:val="9"/>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DF77D6">
              <w:rPr>
                <w:rFonts w:ascii="Sylfaen" w:eastAsiaTheme="majorEastAsia" w:hAnsi="Sylfaen" w:cs="Sylfaen"/>
                <w:bCs/>
                <w:lang w:val="ka-GE"/>
              </w:rPr>
              <w:t xml:space="preserve"> ადგენს მოთხოვნებს საჭირო სახარჯი მასალისა და ინვენტარის შესაძენად</w:t>
            </w:r>
          </w:p>
        </w:tc>
      </w:tr>
      <w:tr w:rsidR="002A183A" w:rsidTr="002A18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3" w:type="dxa"/>
            <w:tcBorders>
              <w:top w:val="none" w:sz="0" w:space="0" w:color="auto"/>
              <w:left w:val="none" w:sz="0" w:space="0" w:color="auto"/>
              <w:bottom w:val="none" w:sz="0" w:space="0" w:color="auto"/>
            </w:tcBorders>
          </w:tcPr>
          <w:p w:rsidR="002A183A" w:rsidRDefault="002A183A" w:rsidP="002A183A">
            <w:pPr>
              <w:spacing w:before="60" w:after="60" w:line="276" w:lineRule="auto"/>
              <w:rPr>
                <w:rFonts w:ascii="Sylfaen" w:eastAsiaTheme="majorEastAsia" w:hAnsi="Sylfaen" w:cs="Sylfaen"/>
                <w:lang w:val="ka-GE"/>
              </w:rPr>
            </w:pPr>
          </w:p>
          <w:p w:rsidR="002A183A" w:rsidRDefault="002A183A" w:rsidP="002A183A">
            <w:pPr>
              <w:spacing w:before="60" w:after="60" w:line="276" w:lineRule="auto"/>
              <w:rPr>
                <w:rFonts w:ascii="Sylfaen" w:eastAsiaTheme="majorEastAsia" w:hAnsi="Sylfaen" w:cs="Sylfaen"/>
              </w:rPr>
            </w:pPr>
          </w:p>
          <w:p w:rsidR="002A183A" w:rsidRPr="00A446BA" w:rsidRDefault="002A183A" w:rsidP="002A183A">
            <w:pPr>
              <w:spacing w:before="60" w:after="60" w:line="276" w:lineRule="auto"/>
              <w:rPr>
                <w:rFonts w:ascii="Sylfaen" w:eastAsiaTheme="majorEastAsia" w:hAnsi="Sylfaen" w:cs="Sylfaen"/>
                <w:bCs w:val="0"/>
                <w:lang w:val="ka-GE"/>
              </w:rPr>
            </w:pPr>
            <w:r w:rsidRPr="001E5802">
              <w:rPr>
                <w:rFonts w:ascii="Sylfaen" w:eastAsiaTheme="majorEastAsia" w:hAnsi="Sylfaen" w:cs="Sylfaen"/>
                <w:lang w:val="ka-GE"/>
              </w:rPr>
              <w:t>3</w:t>
            </w:r>
          </w:p>
        </w:tc>
        <w:tc>
          <w:tcPr>
            <w:tcW w:w="4190" w:type="dxa"/>
            <w:tcBorders>
              <w:top w:val="none" w:sz="0" w:space="0" w:color="auto"/>
              <w:bottom w:val="none" w:sz="0" w:space="0" w:color="auto"/>
            </w:tcBorders>
          </w:tcPr>
          <w:p w:rsidR="002A183A" w:rsidRDefault="002A183A" w:rsidP="002A183A">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2A183A" w:rsidRDefault="002A183A" w:rsidP="002A183A">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2A183A" w:rsidRPr="00365B0F" w:rsidRDefault="002A183A" w:rsidP="002A183A">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Cs/>
                <w:color w:val="000000"/>
                <w:sz w:val="20"/>
                <w:szCs w:val="20"/>
                <w:lang w:val="ka-GE"/>
              </w:rPr>
            </w:pPr>
            <w:r w:rsidRPr="002A183A">
              <w:rPr>
                <w:rFonts w:ascii="Sylfaen" w:hAnsi="Sylfaen"/>
                <w:b/>
                <w:bCs/>
                <w:lang w:val="ka-GE"/>
              </w:rPr>
              <w:t>პირადი და გარემოს უსაფრთხოების წესების დაცვა</w:t>
            </w:r>
          </w:p>
        </w:tc>
        <w:tc>
          <w:tcPr>
            <w:tcW w:w="4597" w:type="dxa"/>
            <w:tcBorders>
              <w:top w:val="none" w:sz="0" w:space="0" w:color="auto"/>
              <w:bottom w:val="none" w:sz="0" w:space="0" w:color="auto"/>
              <w:right w:val="none" w:sz="0" w:space="0" w:color="auto"/>
            </w:tcBorders>
          </w:tcPr>
          <w:p w:rsidR="00DF77D6"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იცავს ეკოლოგიური, ინფექციური, შრომისა და ხანძარსაწინააღ­მდეგო,  უსაფრთხოების წესებს</w:t>
            </w:r>
          </w:p>
          <w:p w:rsidR="00DF77D6"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ექიმის მითითებით იყენებს სადეზინფექციო დანადგარებს</w:t>
            </w:r>
          </w:p>
          <w:p w:rsidR="00DF77D6"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ექიმის მითითებით იყენებს სადეზინფექციო საშუალებებს</w:t>
            </w:r>
          </w:p>
          <w:p w:rsidR="00DF77D6"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იცავს პირადი, შენობის, გარემოს და ცხოველის ზოგად სანიტარულ-ჰიგიენურ ნორმებს</w:t>
            </w:r>
          </w:p>
          <w:p w:rsidR="00DF77D6"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უშუალო ხელმძღვანელის დავალებით ასრულებს საკარანტინო ღონისძიებებს</w:t>
            </w:r>
          </w:p>
          <w:p w:rsidR="00DF77D6"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აწარმოებს ცხოველის სასმელი წყლის და საკვების ვიზუალურ კონტროლს</w:t>
            </w:r>
          </w:p>
          <w:p w:rsidR="002A183A" w:rsidRPr="00DF77D6" w:rsidRDefault="00DF77D6" w:rsidP="000A556D">
            <w:pPr>
              <w:pStyle w:val="ListParagraph"/>
              <w:numPr>
                <w:ilvl w:val="1"/>
                <w:numId w:val="10"/>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DF77D6">
              <w:rPr>
                <w:rFonts w:ascii="Sylfaen" w:hAnsi="Sylfaen"/>
                <w:lang w:val="ka-GE"/>
              </w:rPr>
              <w:t>უშუალო ხელმძღვანელის დავალებით ასრულებს  სამედიცინო ნარჩენების შეგროვებას/ განადგურებას</w:t>
            </w:r>
          </w:p>
        </w:tc>
      </w:tr>
      <w:tr w:rsidR="009C3EBB" w:rsidTr="002A183A">
        <w:tc>
          <w:tcPr>
            <w:cnfStyle w:val="001000000000" w:firstRow="0" w:lastRow="0" w:firstColumn="1" w:lastColumn="0" w:oddVBand="0" w:evenVBand="0" w:oddHBand="0" w:evenHBand="0" w:firstRowFirstColumn="0" w:firstRowLastColumn="0" w:lastRowFirstColumn="0" w:lastRowLastColumn="0"/>
            <w:tcW w:w="553" w:type="dxa"/>
          </w:tcPr>
          <w:p w:rsidR="009C3EBB" w:rsidRDefault="009C3EBB" w:rsidP="009C3EBB">
            <w:pPr>
              <w:spacing w:before="60" w:after="60" w:line="276" w:lineRule="auto"/>
              <w:rPr>
                <w:rFonts w:ascii="Sylfaen" w:eastAsiaTheme="majorEastAsia" w:hAnsi="Sylfaen" w:cs="Sylfaen"/>
                <w:lang w:val="ka-GE"/>
              </w:rPr>
            </w:pPr>
          </w:p>
          <w:p w:rsidR="009C3EBB" w:rsidRDefault="009C3EBB" w:rsidP="009C3EBB">
            <w:pPr>
              <w:spacing w:before="60" w:after="60" w:line="276" w:lineRule="auto"/>
              <w:rPr>
                <w:rFonts w:ascii="Sylfaen" w:eastAsiaTheme="majorEastAsia" w:hAnsi="Sylfaen" w:cs="Sylfaen"/>
              </w:rPr>
            </w:pPr>
          </w:p>
          <w:p w:rsidR="009C3EBB" w:rsidRPr="00A446BA" w:rsidRDefault="009C3EBB" w:rsidP="009C3EBB">
            <w:pPr>
              <w:spacing w:before="60" w:after="60" w:line="276" w:lineRule="auto"/>
              <w:rPr>
                <w:rFonts w:ascii="Sylfaen" w:eastAsiaTheme="majorEastAsia" w:hAnsi="Sylfaen" w:cs="Sylfaen"/>
                <w:bCs w:val="0"/>
                <w:lang w:val="ka-GE"/>
              </w:rPr>
            </w:pPr>
            <w:r w:rsidRPr="001E5802">
              <w:rPr>
                <w:rFonts w:ascii="Sylfaen" w:eastAsiaTheme="majorEastAsia" w:hAnsi="Sylfaen" w:cs="Sylfaen"/>
                <w:lang w:val="ka-GE"/>
              </w:rPr>
              <w:t>4</w:t>
            </w:r>
          </w:p>
        </w:tc>
        <w:tc>
          <w:tcPr>
            <w:tcW w:w="4190" w:type="dxa"/>
          </w:tcPr>
          <w:p w:rsid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p w:rsid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p w:rsidR="009C3EBB" w:rsidRP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r w:rsidRPr="009C3EBB">
              <w:rPr>
                <w:rFonts w:ascii="Sylfaen" w:hAnsi="Sylfaen"/>
                <w:b/>
                <w:bCs/>
                <w:lang w:val="ka-GE"/>
              </w:rPr>
              <w:t>სადიაგნოსტიკო და სამკურნალო-პროფილაქტი</w:t>
            </w:r>
            <w:r w:rsidRPr="009C3EBB">
              <w:rPr>
                <w:rFonts w:ascii="Sylfaen" w:hAnsi="Sylfaen"/>
                <w:b/>
                <w:bCs/>
                <w:lang w:val="ka-GE"/>
              </w:rPr>
              <w:softHyphen/>
              <w:t>კურ  ღონისძიებებში მონაწილეობა</w:t>
            </w:r>
          </w:p>
        </w:tc>
        <w:tc>
          <w:tcPr>
            <w:tcW w:w="4597" w:type="dxa"/>
          </w:tcPr>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აგროვებს ინფორმაციას  მეპატრონისა და პაციენტის შესახებ</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ზომავს ცხოველის ფიზიოლოგიურ მაჩვენებლებს (ტემპერატურა, პულსი, წნევა, წონა,სუნთქვის სიხშირე)</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აფიქსირებს ცხოველს  მანიპულაციებისათვის სათანადო ინსტრუმენტების/დაზ­გების გამოყენებით</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ამზადებს ცხოველს სამანიპულაციოდ</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 xml:space="preserve">უზრუნველყოფს ვეტერინარს სათანადო  სამედიცინო დანიშნულების </w:t>
            </w:r>
            <w:r w:rsidRPr="000A556D">
              <w:rPr>
                <w:rFonts w:ascii="Sylfaen" w:eastAsiaTheme="majorEastAsia" w:hAnsi="Sylfaen" w:cs="Sylfaen"/>
                <w:bCs/>
                <w:lang w:val="ka-GE"/>
              </w:rPr>
              <w:lastRenderedPageBreak/>
              <w:t>ინვენტარით</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აფიქსირებს ცხოველს ვეტერინარის­თვის ცხოველის სახეობიდან და საჭიროებიდან გამომდინარე</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კომპეტენციის ფარგლებშ შეყავს სამკურნალო პრეპარატების ორგანიზმში</w:t>
            </w:r>
          </w:p>
          <w:p w:rsidR="000A556D"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აწარმოებს პაციენტის მონიტორინგს პოსტ ოპერაციულ ოთახში</w:t>
            </w:r>
          </w:p>
          <w:p w:rsidR="009C3EBB" w:rsidRPr="00A446BA" w:rsidRDefault="000A556D" w:rsidP="000A556D">
            <w:pPr>
              <w:pStyle w:val="ListParagraph"/>
              <w:numPr>
                <w:ilvl w:val="1"/>
                <w:numId w:val="11"/>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ექიმის მითითებით აწარმოებს ინსექტო-აკარიციდული-ანტჰელმინთური საშულებების გამოყენებას</w:t>
            </w:r>
          </w:p>
        </w:tc>
      </w:tr>
      <w:tr w:rsidR="009C3EBB" w:rsidTr="002A18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3" w:type="dxa"/>
            <w:tcBorders>
              <w:top w:val="none" w:sz="0" w:space="0" w:color="auto"/>
              <w:left w:val="none" w:sz="0" w:space="0" w:color="auto"/>
              <w:bottom w:val="none" w:sz="0" w:space="0" w:color="auto"/>
            </w:tcBorders>
          </w:tcPr>
          <w:p w:rsidR="009C3EBB" w:rsidRDefault="009C3EBB" w:rsidP="009C3EBB">
            <w:pPr>
              <w:spacing w:before="60" w:after="60" w:line="276" w:lineRule="auto"/>
              <w:rPr>
                <w:rFonts w:ascii="Sylfaen" w:eastAsiaTheme="majorEastAsia" w:hAnsi="Sylfaen" w:cs="Sylfaen"/>
                <w:lang w:val="ka-GE"/>
              </w:rPr>
            </w:pPr>
          </w:p>
          <w:p w:rsidR="009C3EBB" w:rsidRPr="00A446BA" w:rsidRDefault="009C3EBB" w:rsidP="009C3EBB">
            <w:pPr>
              <w:spacing w:before="60" w:after="60" w:line="276" w:lineRule="auto"/>
              <w:rPr>
                <w:rFonts w:ascii="Sylfaen" w:eastAsiaTheme="majorEastAsia" w:hAnsi="Sylfaen" w:cs="Sylfaen"/>
                <w:bCs w:val="0"/>
                <w:lang w:val="ka-GE"/>
              </w:rPr>
            </w:pPr>
            <w:r w:rsidRPr="001E5802">
              <w:rPr>
                <w:rFonts w:ascii="Sylfaen" w:eastAsiaTheme="majorEastAsia" w:hAnsi="Sylfaen" w:cs="Sylfaen"/>
                <w:lang w:val="ka-GE"/>
              </w:rPr>
              <w:t>5</w:t>
            </w:r>
          </w:p>
        </w:tc>
        <w:tc>
          <w:tcPr>
            <w:tcW w:w="4190" w:type="dxa"/>
            <w:tcBorders>
              <w:top w:val="none" w:sz="0" w:space="0" w:color="auto"/>
              <w:bottom w:val="none" w:sz="0" w:space="0" w:color="auto"/>
            </w:tcBorders>
          </w:tcPr>
          <w:p w:rsid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9C3EBB" w:rsidRP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r w:rsidRPr="009C3EBB">
              <w:rPr>
                <w:rFonts w:ascii="Sylfaen" w:hAnsi="Sylfaen"/>
                <w:b/>
                <w:bCs/>
                <w:lang w:val="ka-GE"/>
              </w:rPr>
              <w:t>სამედიცინო ინსტრუმენტის გამოსაყენებლად მომზადება</w:t>
            </w:r>
          </w:p>
        </w:tc>
        <w:tc>
          <w:tcPr>
            <w:tcW w:w="4597" w:type="dxa"/>
            <w:tcBorders>
              <w:top w:val="none" w:sz="0" w:space="0" w:color="auto"/>
              <w:bottom w:val="none" w:sz="0" w:space="0" w:color="auto"/>
              <w:right w:val="none" w:sz="0" w:space="0" w:color="auto"/>
            </w:tcBorders>
          </w:tcPr>
          <w:p w:rsidR="000A556D" w:rsidRDefault="000A556D" w:rsidP="000A556D">
            <w:pPr>
              <w:pStyle w:val="ListParagraph"/>
              <w:numPr>
                <w:ilvl w:val="1"/>
                <w:numId w:val="12"/>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ამზადებს ინსტრუმენტებს სათანადო მანიპულაციისთვის</w:t>
            </w:r>
          </w:p>
          <w:p w:rsidR="000A556D" w:rsidRDefault="000A556D" w:rsidP="000A556D">
            <w:pPr>
              <w:pStyle w:val="ListParagraph"/>
              <w:numPr>
                <w:ilvl w:val="1"/>
                <w:numId w:val="12"/>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სათანადო ინსტრუმენტების გამოყენებით უმზადებს ცხოველს (ვეტერინარის მიერ საჭირო მანიპულაციის ჩასატარებლად)</w:t>
            </w:r>
          </w:p>
          <w:p w:rsidR="000A556D" w:rsidRDefault="000A556D" w:rsidP="000A556D">
            <w:pPr>
              <w:pStyle w:val="ListParagraph"/>
              <w:numPr>
                <w:ilvl w:val="1"/>
                <w:numId w:val="12"/>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აწარმოებს გამოყენებული ინსტრუმენტების გარეცხვას და გაშრობას</w:t>
            </w:r>
          </w:p>
          <w:p w:rsidR="000A556D" w:rsidRDefault="000A556D" w:rsidP="000A556D">
            <w:pPr>
              <w:pStyle w:val="ListParagraph"/>
              <w:numPr>
                <w:ilvl w:val="1"/>
                <w:numId w:val="12"/>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ახარისხებს ინსტრუმენტებს ვეტერინარი ექიმის მიერ შემდგომ გამოყენებისათვის</w:t>
            </w:r>
          </w:p>
          <w:p w:rsidR="009C3EBB" w:rsidRPr="00A446BA" w:rsidRDefault="000A556D" w:rsidP="000A556D">
            <w:pPr>
              <w:pStyle w:val="ListParagraph"/>
              <w:numPr>
                <w:ilvl w:val="1"/>
                <w:numId w:val="12"/>
              </w:numPr>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0A556D">
              <w:rPr>
                <w:rFonts w:ascii="Sylfaen" w:eastAsiaTheme="majorEastAsia" w:hAnsi="Sylfaen" w:cs="Sylfaen"/>
                <w:bCs/>
                <w:lang w:val="ka-GE"/>
              </w:rPr>
              <w:t>აწარმოებს ინსტრუმენტების სტერილიზაციას და მარკირებას</w:t>
            </w:r>
          </w:p>
        </w:tc>
      </w:tr>
      <w:tr w:rsidR="009C3EBB" w:rsidTr="002A183A">
        <w:tc>
          <w:tcPr>
            <w:cnfStyle w:val="001000000000" w:firstRow="0" w:lastRow="0" w:firstColumn="1" w:lastColumn="0" w:oddVBand="0" w:evenVBand="0" w:oddHBand="0" w:evenHBand="0" w:firstRowFirstColumn="0" w:firstRowLastColumn="0" w:lastRowFirstColumn="0" w:lastRowLastColumn="0"/>
            <w:tcW w:w="553" w:type="dxa"/>
          </w:tcPr>
          <w:p w:rsidR="009C3EBB" w:rsidRDefault="009C3EBB" w:rsidP="009C3EBB">
            <w:pPr>
              <w:spacing w:before="60" w:after="60" w:line="276" w:lineRule="auto"/>
              <w:rPr>
                <w:rFonts w:ascii="Sylfaen" w:eastAsiaTheme="majorEastAsia" w:hAnsi="Sylfaen" w:cs="Sylfaen"/>
                <w:lang w:val="ka-GE"/>
              </w:rPr>
            </w:pPr>
          </w:p>
          <w:p w:rsidR="009C3EBB" w:rsidRPr="00A446BA" w:rsidRDefault="009C3EBB" w:rsidP="009C3EBB">
            <w:pPr>
              <w:spacing w:before="60" w:after="60" w:line="276" w:lineRule="auto"/>
              <w:rPr>
                <w:rFonts w:ascii="Sylfaen" w:eastAsiaTheme="majorEastAsia" w:hAnsi="Sylfaen" w:cs="Sylfaen"/>
                <w:bCs w:val="0"/>
                <w:lang w:val="ka-GE"/>
              </w:rPr>
            </w:pPr>
            <w:r w:rsidRPr="001E5802">
              <w:rPr>
                <w:rFonts w:ascii="Sylfaen" w:eastAsiaTheme="majorEastAsia" w:hAnsi="Sylfaen" w:cs="Sylfaen"/>
                <w:lang w:val="ka-GE"/>
              </w:rPr>
              <w:t>6</w:t>
            </w:r>
          </w:p>
        </w:tc>
        <w:tc>
          <w:tcPr>
            <w:tcW w:w="4190" w:type="dxa"/>
          </w:tcPr>
          <w:p w:rsid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p w:rsid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p w:rsidR="009C3EBB" w:rsidRP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r w:rsidRPr="009C3EBB">
              <w:rPr>
                <w:rFonts w:ascii="Sylfaen" w:hAnsi="Sylfaen"/>
                <w:b/>
                <w:bCs/>
                <w:lang w:val="ka-GE"/>
              </w:rPr>
              <w:t>ლაბორატორიული საქმიანობოს შესრულება</w:t>
            </w:r>
          </w:p>
          <w:p w:rsidR="009C3EBB" w:rsidRPr="009C3EBB" w:rsidRDefault="009C3EBB" w:rsidP="009C3EBB">
            <w:pPr>
              <w:pStyle w:val="ListParagraph"/>
              <w:tabs>
                <w:tab w:val="left" w:pos="270"/>
                <w:tab w:val="left" w:pos="360"/>
              </w:tabs>
              <w:spacing w:after="120"/>
              <w:ind w:left="0"/>
              <w:cnfStyle w:val="000000000000" w:firstRow="0" w:lastRow="0" w:firstColumn="0" w:lastColumn="0" w:oddVBand="0" w:evenVBand="0" w:oddHBand="0" w:evenHBand="0" w:firstRowFirstColumn="0" w:firstRowLastColumn="0" w:lastRowFirstColumn="0" w:lastRowLastColumn="0"/>
              <w:rPr>
                <w:rFonts w:ascii="Sylfaen" w:hAnsi="Sylfaen"/>
                <w:b/>
                <w:bCs/>
                <w:lang w:val="ka-GE"/>
              </w:rPr>
            </w:pPr>
          </w:p>
        </w:tc>
        <w:tc>
          <w:tcPr>
            <w:tcW w:w="4597" w:type="dxa"/>
          </w:tcPr>
          <w:p w:rsidR="00C319D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t>აგროვებს პირველად ინფორმაციას ცხოველის მეპატრონის, ცხოველის და მისი პრობლემის შესახებ</w:t>
            </w:r>
          </w:p>
          <w:p w:rsidR="00C319D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t>ამზადებს სათანადო ლაბორატორიულ და სამედიცინო ინვენტარს</w:t>
            </w:r>
          </w:p>
          <w:p w:rsidR="00C319D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t>აფიქსირებს ცხოველს</w:t>
            </w:r>
          </w:p>
          <w:p w:rsidR="00C319D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t>ახდენს აღებული მასალის მარკირებას და შეგროვებას</w:t>
            </w:r>
          </w:p>
          <w:p w:rsidR="00C319D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t>უზრუნველყოფს საკვლევი მასალის ლაბორატორიაში გადაგზავნას</w:t>
            </w:r>
          </w:p>
          <w:p w:rsidR="00C319D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t>კომპეტენციის ფარგლებში აწარმოებს ლაბორატორიაში გადაგზავნილი საკვლევი მასალის დამუშავებას</w:t>
            </w:r>
          </w:p>
          <w:p w:rsidR="009C3EBB" w:rsidRPr="00A446BA" w:rsidRDefault="00C319DA" w:rsidP="00C319DA">
            <w:pPr>
              <w:pStyle w:val="ListParagraph"/>
              <w:numPr>
                <w:ilvl w:val="1"/>
                <w:numId w:val="13"/>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eastAsiaTheme="majorEastAsia" w:hAnsi="Sylfaen" w:cs="Sylfaen"/>
                <w:bCs/>
                <w:lang w:val="ka-GE"/>
              </w:rPr>
            </w:pPr>
            <w:r w:rsidRPr="00C319DA">
              <w:rPr>
                <w:rFonts w:ascii="Sylfaen" w:eastAsiaTheme="majorEastAsia" w:hAnsi="Sylfaen" w:cs="Sylfaen"/>
                <w:bCs/>
                <w:lang w:val="ka-GE"/>
              </w:rPr>
              <w:lastRenderedPageBreak/>
              <w:t>ახდენს გამოყენებული ლაბორატორი­ული ინვენტარისა და ნარჩენების შეგროვებას/უტილიზაციას</w:t>
            </w:r>
          </w:p>
        </w:tc>
      </w:tr>
      <w:tr w:rsidR="009C3EBB" w:rsidTr="002A18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3" w:type="dxa"/>
          </w:tcPr>
          <w:p w:rsidR="009C3EBB" w:rsidRDefault="009C3EBB" w:rsidP="009C3EBB">
            <w:pPr>
              <w:spacing w:before="60" w:after="60"/>
              <w:rPr>
                <w:rFonts w:ascii="Sylfaen" w:eastAsiaTheme="majorEastAsia" w:hAnsi="Sylfaen" w:cs="Sylfaen"/>
                <w:lang w:val="ka-GE"/>
              </w:rPr>
            </w:pPr>
          </w:p>
          <w:p w:rsidR="009C3EBB" w:rsidRPr="001E5802" w:rsidRDefault="009C3EBB" w:rsidP="009C3EBB">
            <w:pPr>
              <w:spacing w:before="60" w:after="60"/>
              <w:rPr>
                <w:rFonts w:ascii="Sylfaen" w:eastAsiaTheme="majorEastAsia" w:hAnsi="Sylfaen" w:cs="Sylfaen"/>
                <w:lang w:val="ka-GE"/>
              </w:rPr>
            </w:pPr>
            <w:r>
              <w:rPr>
                <w:rFonts w:ascii="Sylfaen" w:eastAsiaTheme="majorEastAsia" w:hAnsi="Sylfaen" w:cs="Sylfaen"/>
                <w:lang w:val="ka-GE"/>
              </w:rPr>
              <w:t>7</w:t>
            </w:r>
          </w:p>
        </w:tc>
        <w:tc>
          <w:tcPr>
            <w:tcW w:w="4190" w:type="dxa"/>
          </w:tcPr>
          <w:p w:rsid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p w:rsidR="009C3EBB" w:rsidRP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r w:rsidRPr="009C3EBB">
              <w:rPr>
                <w:rFonts w:ascii="Sylfaen" w:hAnsi="Sylfaen"/>
                <w:b/>
                <w:bCs/>
                <w:lang w:val="ka-GE"/>
              </w:rPr>
              <w:t>პროფესიული განვითარებისათ</w:t>
            </w:r>
            <w:r w:rsidRPr="009C3EBB">
              <w:rPr>
                <w:rFonts w:ascii="Sylfaen" w:hAnsi="Sylfaen"/>
                <w:b/>
                <w:bCs/>
                <w:lang w:val="ka-GE"/>
              </w:rPr>
              <w:softHyphen/>
              <w:t>ვის ზრუნვა</w:t>
            </w:r>
          </w:p>
          <w:p w:rsidR="009C3EBB" w:rsidRPr="009C3EBB" w:rsidRDefault="009C3EBB" w:rsidP="009C3EBB">
            <w:pPr>
              <w:pStyle w:val="ListParagraph"/>
              <w:tabs>
                <w:tab w:val="left" w:pos="270"/>
                <w:tab w:val="left" w:pos="360"/>
              </w:tabs>
              <w:spacing w:after="120"/>
              <w:ind w:left="0"/>
              <w:cnfStyle w:val="000000100000" w:firstRow="0" w:lastRow="0" w:firstColumn="0" w:lastColumn="0" w:oddVBand="0" w:evenVBand="0" w:oddHBand="1" w:evenHBand="0" w:firstRowFirstColumn="0" w:firstRowLastColumn="0" w:lastRowFirstColumn="0" w:lastRowLastColumn="0"/>
              <w:rPr>
                <w:rFonts w:ascii="Sylfaen" w:hAnsi="Sylfaen"/>
                <w:b/>
                <w:bCs/>
                <w:lang w:val="ka-GE"/>
              </w:rPr>
            </w:pPr>
          </w:p>
        </w:tc>
        <w:tc>
          <w:tcPr>
            <w:tcW w:w="4597" w:type="dxa"/>
          </w:tcPr>
          <w:p w:rsidR="00FD0707" w:rsidRDefault="00FD0707" w:rsidP="00FD0707">
            <w:pPr>
              <w:pStyle w:val="ListParagraph"/>
              <w:numPr>
                <w:ilvl w:val="1"/>
                <w:numId w:val="42"/>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FD0707">
              <w:rPr>
                <w:rFonts w:ascii="Sylfaen" w:eastAsiaTheme="majorEastAsia" w:hAnsi="Sylfaen" w:cs="Sylfaen"/>
                <w:bCs/>
                <w:lang w:val="ka-GE"/>
              </w:rPr>
              <w:t>ეცნობა ორგანიზაციის სტრუქტურასა და საკუთარ უფლება-მოვალეობებს</w:t>
            </w:r>
          </w:p>
          <w:p w:rsidR="00FD0707" w:rsidRDefault="00FD0707" w:rsidP="00FD0707">
            <w:pPr>
              <w:pStyle w:val="ListParagraph"/>
              <w:numPr>
                <w:ilvl w:val="1"/>
                <w:numId w:val="42"/>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FD0707">
              <w:rPr>
                <w:rFonts w:ascii="Sylfaen" w:eastAsiaTheme="majorEastAsia" w:hAnsi="Sylfaen" w:cs="Sylfaen"/>
                <w:bCs/>
                <w:lang w:val="ka-GE"/>
              </w:rPr>
              <w:t>აფასებს საკუთარ კომპეტენციებს, ცოდნასა და უნარებს</w:t>
            </w:r>
          </w:p>
          <w:p w:rsidR="00FD0707" w:rsidRDefault="00FD0707" w:rsidP="00FD0707">
            <w:pPr>
              <w:pStyle w:val="ListParagraph"/>
              <w:numPr>
                <w:ilvl w:val="1"/>
                <w:numId w:val="42"/>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FD0707">
              <w:rPr>
                <w:rFonts w:ascii="Sylfaen" w:eastAsiaTheme="majorEastAsia" w:hAnsi="Sylfaen" w:cs="Sylfaen"/>
                <w:bCs/>
                <w:lang w:val="ka-GE"/>
              </w:rPr>
              <w:t>გეგმავს საკუთარ პროფესიულ განვითარებას</w:t>
            </w:r>
          </w:p>
          <w:p w:rsidR="00FD0707" w:rsidRDefault="00FD0707" w:rsidP="00FD0707">
            <w:pPr>
              <w:pStyle w:val="ListParagraph"/>
              <w:numPr>
                <w:ilvl w:val="1"/>
                <w:numId w:val="42"/>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FD0707">
              <w:rPr>
                <w:rFonts w:ascii="Sylfaen" w:eastAsiaTheme="majorEastAsia" w:hAnsi="Sylfaen" w:cs="Sylfaen"/>
                <w:bCs/>
                <w:lang w:val="ka-GE"/>
              </w:rPr>
              <w:t>ეცნობა პროფესიულ სიახლეებს (პროფესიული ლიტერატურის ანალიზი, ინტერნეტ რესურსები, პროფესიული გაერთიანებების აქტივობებს და სხვ.)</w:t>
            </w:r>
          </w:p>
          <w:p w:rsidR="009C3EBB" w:rsidRPr="00FD0707" w:rsidRDefault="00FD0707" w:rsidP="00FD0707">
            <w:pPr>
              <w:pStyle w:val="ListParagraph"/>
              <w:numPr>
                <w:ilvl w:val="1"/>
                <w:numId w:val="42"/>
              </w:numPr>
              <w:spacing w:before="60" w:after="60"/>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FD0707">
              <w:rPr>
                <w:rFonts w:ascii="Sylfaen" w:eastAsiaTheme="majorEastAsia" w:hAnsi="Sylfaen" w:cs="Sylfaen"/>
                <w:bCs/>
                <w:lang w:val="ka-GE"/>
              </w:rPr>
              <w:t>ერთვება პროფესიული განვითარების ღონისძიებებში (კონფერენციები და სემინარები, ტრენინგ-კურსები და სხვ.)</w:t>
            </w:r>
          </w:p>
        </w:tc>
      </w:tr>
    </w:tbl>
    <w:p w:rsidR="00E94B32" w:rsidRPr="00685AFE" w:rsidRDefault="00E94B32" w:rsidP="00D56238">
      <w:pPr>
        <w:spacing w:before="60" w:after="60"/>
        <w:rPr>
          <w:rFonts w:ascii="Sylfaen" w:eastAsiaTheme="majorEastAsia" w:hAnsi="Sylfaen" w:cs="Sylfaen"/>
          <w:b/>
          <w:bCs/>
          <w:color w:val="000000" w:themeColor="text1"/>
          <w:sz w:val="28"/>
          <w:szCs w:val="28"/>
          <w:lang w:val="ka-GE"/>
        </w:rPr>
      </w:pPr>
    </w:p>
    <w:p w:rsidR="00AB0581" w:rsidRPr="001572A0" w:rsidRDefault="001572A0" w:rsidP="001572A0">
      <w:pPr>
        <w:tabs>
          <w:tab w:val="left" w:pos="270"/>
          <w:tab w:val="left" w:pos="360"/>
        </w:tabs>
        <w:spacing w:before="60" w:after="60"/>
        <w:rPr>
          <w:rFonts w:ascii="Sylfaen" w:hAnsi="Sylfaen"/>
          <w:b/>
          <w:color w:val="365F91" w:themeColor="accent1" w:themeShade="BF"/>
          <w:lang w:val="ka-GE"/>
        </w:rPr>
      </w:pPr>
      <w:r>
        <w:rPr>
          <w:rFonts w:ascii="Sylfaen" w:hAnsi="Sylfaen"/>
          <w:b/>
          <w:color w:val="000000" w:themeColor="text1"/>
          <w:lang w:val="ka-GE"/>
        </w:rPr>
        <w:t xml:space="preserve">9. </w:t>
      </w:r>
      <w:r w:rsidR="005B200C" w:rsidRPr="001572A0">
        <w:rPr>
          <w:rFonts w:ascii="Sylfaen" w:hAnsi="Sylfaen"/>
          <w:b/>
          <w:color w:val="000000" w:themeColor="text1"/>
          <w:lang w:val="ka-GE"/>
        </w:rPr>
        <w:t>პიროვნული თვისებები:</w:t>
      </w:r>
      <w:r w:rsidR="009C3EBB" w:rsidRPr="001572A0">
        <w:rPr>
          <w:rFonts w:ascii="Sylfaen" w:hAnsi="Sylfaen" w:cs="Sylfaen"/>
          <w:color w:val="000000" w:themeColor="text1"/>
          <w:lang w:val="ka-GE"/>
        </w:rPr>
        <w:t xml:space="preserve">, </w:t>
      </w:r>
    </w:p>
    <w:p w:rsid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პუნქტუალობა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მობილიზებულობა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მოწესრიგებულობა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პასუხისმგებლიანობა</w:t>
      </w:r>
    </w:p>
    <w:p w:rsid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lang w:val="ka-GE"/>
        </w:rPr>
        <w:t>ორგანიზებულობა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სისხარტე</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კომუნიკაბელურობა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სამუშაო მოტივაცია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შრომისმოყვარეობა</w:t>
      </w:r>
    </w:p>
    <w:p w:rsidR="009C3EBB" w:rsidRP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მიღებული დავალების აღქმის და სწორად შესრულების უნარი</w:t>
      </w:r>
    </w:p>
    <w:p w:rsidR="009C3EBB" w:rsidRDefault="009C3EBB" w:rsidP="00681029">
      <w:pPr>
        <w:pStyle w:val="ListParagraph"/>
        <w:numPr>
          <w:ilvl w:val="0"/>
          <w:numId w:val="22"/>
        </w:numPr>
        <w:tabs>
          <w:tab w:val="left" w:pos="270"/>
          <w:tab w:val="left" w:pos="360"/>
        </w:tabs>
        <w:spacing w:before="60" w:after="60"/>
        <w:ind w:left="375"/>
        <w:rPr>
          <w:rFonts w:ascii="Sylfaen" w:hAnsi="Sylfaen" w:cs="Sylfaen"/>
          <w:lang w:val="ka-GE"/>
        </w:rPr>
      </w:pPr>
      <w:r w:rsidRPr="00E066AA">
        <w:rPr>
          <w:rFonts w:ascii="Sylfaen" w:hAnsi="Sylfaen" w:cs="Sylfaen"/>
          <w:color w:val="000000" w:themeColor="text1"/>
          <w:lang w:val="ka-GE"/>
        </w:rPr>
        <w:t>კრიტიკულ სიტუაციებში სწრაფი რეაგირების უნარი.</w:t>
      </w:r>
    </w:p>
    <w:p w:rsidR="00E441A9" w:rsidRPr="00B51595" w:rsidRDefault="00E441A9" w:rsidP="00D56238">
      <w:pPr>
        <w:pStyle w:val="ListParagraph"/>
        <w:spacing w:before="60" w:after="60"/>
        <w:ind w:left="360"/>
        <w:jc w:val="both"/>
        <w:rPr>
          <w:rFonts w:ascii="Sylfaen" w:hAnsi="Sylfaen"/>
          <w:highlight w:val="yellow"/>
          <w:lang w:val="ka-GE"/>
        </w:rPr>
      </w:pPr>
    </w:p>
    <w:p w:rsidR="00AB0581" w:rsidRPr="001572A0" w:rsidRDefault="001572A0" w:rsidP="001572A0">
      <w:pPr>
        <w:tabs>
          <w:tab w:val="left" w:pos="270"/>
          <w:tab w:val="left" w:pos="360"/>
        </w:tabs>
        <w:spacing w:before="60" w:after="60"/>
        <w:rPr>
          <w:rFonts w:ascii="Sylfaen" w:hAnsi="Sylfaen"/>
          <w:b/>
          <w:color w:val="000000" w:themeColor="text1"/>
          <w:lang w:val="ka-GE"/>
        </w:rPr>
      </w:pPr>
      <w:r>
        <w:rPr>
          <w:rFonts w:ascii="Sylfaen" w:hAnsi="Sylfaen"/>
          <w:b/>
          <w:color w:val="000000" w:themeColor="text1"/>
          <w:lang w:val="ka-GE"/>
        </w:rPr>
        <w:t xml:space="preserve">10. </w:t>
      </w:r>
      <w:r w:rsidRPr="001572A0">
        <w:rPr>
          <w:rFonts w:ascii="Sylfaen" w:hAnsi="Sylfaen"/>
          <w:b/>
          <w:color w:val="000000" w:themeColor="text1"/>
          <w:lang w:val="ka-GE"/>
        </w:rPr>
        <w:t>მატერიალური რესურსი</w:t>
      </w:r>
    </w:p>
    <w:p w:rsidR="009C3EBB" w:rsidRDefault="001572A0" w:rsidP="001572A0">
      <w:pPr>
        <w:tabs>
          <w:tab w:val="left" w:pos="270"/>
          <w:tab w:val="left" w:pos="360"/>
        </w:tabs>
        <w:spacing w:before="60" w:after="60"/>
        <w:ind w:left="375"/>
        <w:rPr>
          <w:rFonts w:ascii="Sylfaen" w:hAnsi="Sylfaen"/>
          <w:b/>
          <w:color w:val="000000" w:themeColor="text1"/>
          <w:lang w:val="ka-GE"/>
        </w:rPr>
      </w:pPr>
      <w:r>
        <w:rPr>
          <w:rFonts w:ascii="Sylfaen" w:hAnsi="Sylfaen"/>
          <w:b/>
          <w:color w:val="000000" w:themeColor="text1"/>
          <w:lang w:val="ka-GE"/>
        </w:rPr>
        <w:t xml:space="preserve">ა) ინვენტარი, აღჭურვილობა: </w:t>
      </w:r>
    </w:p>
    <w:p w:rsidR="001572A0" w:rsidRPr="00741570" w:rsidRDefault="001572A0" w:rsidP="001572A0">
      <w:pPr>
        <w:pStyle w:val="ListParagraph"/>
        <w:tabs>
          <w:tab w:val="left" w:pos="270"/>
          <w:tab w:val="left" w:pos="360"/>
        </w:tabs>
        <w:spacing w:before="60" w:after="60"/>
        <w:ind w:left="375"/>
        <w:jc w:val="both"/>
        <w:rPr>
          <w:color w:val="000000" w:themeColor="text1"/>
          <w:lang w:val="ka-GE"/>
        </w:rPr>
      </w:pPr>
      <w:r w:rsidRPr="00741570">
        <w:rPr>
          <w:rFonts w:ascii="Sylfaen" w:hAnsi="Sylfaen"/>
          <w:b/>
          <w:color w:val="000000" w:themeColor="text1"/>
          <w:lang w:val="ka-GE"/>
        </w:rPr>
        <w:t>დანადგარები</w:t>
      </w:r>
      <w:r w:rsidRPr="00741570">
        <w:rPr>
          <w:b/>
          <w:color w:val="000000" w:themeColor="text1"/>
          <w:lang w:val="ka-GE"/>
        </w:rPr>
        <w:t xml:space="preserve">:  </w:t>
      </w:r>
      <w:r w:rsidRPr="00286596">
        <w:rPr>
          <w:rFonts w:ascii="Sylfaen" w:hAnsi="Sylfaen"/>
          <w:color w:val="000000" w:themeColor="text1"/>
          <w:lang w:val="ka-GE"/>
        </w:rPr>
        <w:t>სასწორი</w:t>
      </w:r>
      <w:r>
        <w:rPr>
          <w:rFonts w:ascii="Sylfaen" w:hAnsi="Sylfaen"/>
          <w:color w:val="000000" w:themeColor="text1"/>
          <w:lang w:val="ka-GE"/>
        </w:rPr>
        <w:t xml:space="preserve">, </w:t>
      </w:r>
      <w:r w:rsidRPr="00286596">
        <w:rPr>
          <w:rFonts w:ascii="Sylfaen" w:hAnsi="Sylfaen" w:cs="Sylfaen"/>
          <w:color w:val="000000" w:themeColor="text1"/>
          <w:lang w:val="ka-GE"/>
        </w:rPr>
        <w:t>სადეზინფექციო</w:t>
      </w:r>
      <w:r w:rsidRPr="00286596">
        <w:rPr>
          <w:rFonts w:ascii="Sylfaen" w:hAnsi="Sylfaen"/>
          <w:color w:val="000000" w:themeColor="text1"/>
          <w:lang w:val="ka-GE"/>
        </w:rPr>
        <w:t xml:space="preserve"> აპარატი</w:t>
      </w:r>
      <w:r w:rsidRPr="00286596">
        <w:rPr>
          <w:rFonts w:ascii="Sylfaen" w:hAnsi="Sylfaen"/>
          <w:color w:val="000000" w:themeColor="text1"/>
        </w:rPr>
        <w:t>,</w:t>
      </w:r>
      <w:r w:rsidRPr="00286596">
        <w:rPr>
          <w:rFonts w:ascii="Sylfaen" w:hAnsi="Sylfaen" w:cs="Sylfaen"/>
          <w:color w:val="000000" w:themeColor="text1"/>
          <w:lang w:val="ka-GE"/>
        </w:rPr>
        <w:t>ექოსკოპიის</w:t>
      </w:r>
      <w:r w:rsidRPr="00286596">
        <w:rPr>
          <w:rFonts w:ascii="Sylfaen" w:hAnsi="Sylfaen"/>
          <w:color w:val="000000" w:themeColor="text1"/>
          <w:lang w:val="ka-GE"/>
        </w:rPr>
        <w:t xml:space="preserve"> აპარატი, </w:t>
      </w:r>
      <w:r w:rsidRPr="00286596">
        <w:rPr>
          <w:rFonts w:ascii="Sylfaen" w:hAnsi="Sylfaen" w:cs="Sylfaen"/>
          <w:color w:val="000000" w:themeColor="text1"/>
          <w:lang w:val="ka-GE"/>
        </w:rPr>
        <w:t>რენტგენის აპარატი</w:t>
      </w:r>
      <w:r w:rsidRPr="00286596">
        <w:rPr>
          <w:rFonts w:ascii="Sylfaen" w:hAnsi="Sylfaen"/>
          <w:color w:val="000000" w:themeColor="text1"/>
          <w:lang w:val="ka-GE"/>
        </w:rPr>
        <w:t xml:space="preserve">, </w:t>
      </w:r>
      <w:r w:rsidRPr="00286596">
        <w:rPr>
          <w:rFonts w:ascii="Sylfaen" w:hAnsi="Sylfaen" w:cs="Sylfaen"/>
          <w:color w:val="000000" w:themeColor="text1"/>
          <w:lang w:val="ka-GE"/>
        </w:rPr>
        <w:t>თერმომეტრი</w:t>
      </w:r>
      <w:r w:rsidRPr="00286596">
        <w:rPr>
          <w:rFonts w:ascii="Sylfaen" w:hAnsi="Sylfaen"/>
          <w:color w:val="000000" w:themeColor="text1"/>
          <w:lang w:val="ka-GE"/>
        </w:rPr>
        <w:t xml:space="preserve">, </w:t>
      </w:r>
      <w:r w:rsidRPr="00693479">
        <w:rPr>
          <w:rFonts w:ascii="Sylfaen" w:hAnsi="Sylfaen" w:cs="Sylfaen"/>
          <w:color w:val="000000" w:themeColor="text1"/>
          <w:lang w:val="ka-GE"/>
        </w:rPr>
        <w:t>დისტილატორი</w:t>
      </w:r>
      <w:r w:rsidRPr="00693479">
        <w:rPr>
          <w:rFonts w:ascii="Sylfaen" w:hAnsi="Sylfaen"/>
          <w:color w:val="000000" w:themeColor="text1"/>
          <w:lang w:val="ka-GE"/>
        </w:rPr>
        <w:t xml:space="preserve">, </w:t>
      </w:r>
      <w:r w:rsidRPr="00693479">
        <w:rPr>
          <w:rFonts w:ascii="Sylfaen" w:hAnsi="Sylfaen" w:cs="Sylfaen"/>
          <w:color w:val="000000" w:themeColor="text1"/>
          <w:lang w:val="ka-GE"/>
        </w:rPr>
        <w:t>მაცივარი</w:t>
      </w:r>
      <w:r w:rsidRPr="00693479">
        <w:rPr>
          <w:rFonts w:ascii="Sylfaen" w:hAnsi="Sylfaen"/>
          <w:color w:val="000000" w:themeColor="text1"/>
          <w:lang w:val="ka-GE"/>
        </w:rPr>
        <w:t xml:space="preserve">, </w:t>
      </w:r>
      <w:r w:rsidRPr="00286596">
        <w:rPr>
          <w:rFonts w:ascii="Sylfaen" w:hAnsi="Sylfaen" w:cs="Sylfaen"/>
          <w:color w:val="000000" w:themeColor="text1"/>
          <w:lang w:val="ka-GE"/>
        </w:rPr>
        <w:t>მიკროსკოპი</w:t>
      </w:r>
      <w:r w:rsidRPr="00286596">
        <w:rPr>
          <w:rFonts w:ascii="Sylfaen" w:hAnsi="Sylfaen"/>
          <w:color w:val="000000" w:themeColor="text1"/>
          <w:lang w:val="ka-GE"/>
        </w:rPr>
        <w:t xml:space="preserve">, </w:t>
      </w:r>
      <w:r w:rsidRPr="00693479">
        <w:rPr>
          <w:rFonts w:ascii="Sylfaen" w:hAnsi="Sylfaen" w:cs="Sylfaen"/>
          <w:color w:val="000000" w:themeColor="text1"/>
          <w:lang w:val="ka-GE"/>
        </w:rPr>
        <w:t>გლუკომეტრი</w:t>
      </w:r>
      <w:r w:rsidRPr="00693479">
        <w:rPr>
          <w:rFonts w:ascii="Sylfaen" w:hAnsi="Sylfaen"/>
          <w:color w:val="000000" w:themeColor="text1"/>
          <w:lang w:val="ka-GE"/>
        </w:rPr>
        <w:t xml:space="preserve"> და ჩხირები, </w:t>
      </w:r>
      <w:r w:rsidRPr="00286596">
        <w:rPr>
          <w:rFonts w:ascii="Sylfaen" w:hAnsi="Sylfaen" w:cs="Sylfaen"/>
          <w:color w:val="000000" w:themeColor="text1"/>
          <w:lang w:val="ka-GE"/>
        </w:rPr>
        <w:t>მშრალი</w:t>
      </w:r>
      <w:r w:rsidRPr="00286596">
        <w:rPr>
          <w:rFonts w:ascii="Sylfaen" w:hAnsi="Sylfaen"/>
          <w:color w:val="000000" w:themeColor="text1"/>
          <w:lang w:val="ka-GE"/>
        </w:rPr>
        <w:t xml:space="preserve"> სტერელიზატორი</w:t>
      </w:r>
    </w:p>
    <w:p w:rsidR="001572A0" w:rsidRPr="00741570" w:rsidRDefault="001572A0" w:rsidP="001572A0">
      <w:pPr>
        <w:pStyle w:val="ListParagraph"/>
        <w:tabs>
          <w:tab w:val="left" w:pos="270"/>
          <w:tab w:val="left" w:pos="360"/>
        </w:tabs>
        <w:spacing w:before="60" w:after="60"/>
        <w:ind w:left="375"/>
        <w:jc w:val="both"/>
        <w:rPr>
          <w:b/>
          <w:color w:val="000000" w:themeColor="text1"/>
          <w:lang w:val="ka-GE"/>
        </w:rPr>
      </w:pPr>
      <w:r w:rsidRPr="00741570">
        <w:rPr>
          <w:rFonts w:ascii="Sylfaen" w:hAnsi="Sylfaen"/>
          <w:b/>
          <w:color w:val="000000" w:themeColor="text1"/>
          <w:lang w:val="ka-GE"/>
        </w:rPr>
        <w:t>აღჭურვილობა</w:t>
      </w:r>
      <w:r w:rsidRPr="00741570">
        <w:rPr>
          <w:b/>
          <w:color w:val="000000" w:themeColor="text1"/>
          <w:lang w:val="ka-GE"/>
        </w:rPr>
        <w:t xml:space="preserve">: </w:t>
      </w:r>
      <w:r w:rsidRPr="00286596">
        <w:rPr>
          <w:rFonts w:ascii="Sylfaen" w:hAnsi="Sylfaen"/>
          <w:color w:val="000000" w:themeColor="text1"/>
          <w:lang w:val="ka-GE"/>
        </w:rPr>
        <w:t>სპეც ტანსაცმელი,</w:t>
      </w:r>
      <w:r w:rsidRPr="00286596">
        <w:rPr>
          <w:rFonts w:ascii="Sylfaen" w:hAnsi="Sylfaen" w:cs="Sylfaen"/>
          <w:color w:val="000000" w:themeColor="text1"/>
          <w:lang w:val="ka-GE"/>
        </w:rPr>
        <w:t>ცხოველის</w:t>
      </w:r>
      <w:r w:rsidRPr="00286596">
        <w:rPr>
          <w:rFonts w:ascii="Sylfaen" w:hAnsi="Sylfaen"/>
          <w:color w:val="000000" w:themeColor="text1"/>
          <w:lang w:val="ka-GE"/>
        </w:rPr>
        <w:t xml:space="preserve"> საფიქსაციო დაზგა</w:t>
      </w:r>
    </w:p>
    <w:p w:rsidR="0035276E" w:rsidRPr="0035276E" w:rsidRDefault="00741570" w:rsidP="0035276E">
      <w:pPr>
        <w:pStyle w:val="ListParagraph"/>
        <w:tabs>
          <w:tab w:val="left" w:pos="270"/>
          <w:tab w:val="left" w:pos="360"/>
        </w:tabs>
        <w:spacing w:before="60" w:after="60"/>
        <w:ind w:left="375"/>
        <w:jc w:val="both"/>
        <w:rPr>
          <w:rFonts w:ascii="Sylfaen" w:hAnsi="Sylfaen"/>
          <w:color w:val="000000" w:themeColor="text1"/>
          <w:lang w:val="ka-GE"/>
        </w:rPr>
      </w:pPr>
      <w:r w:rsidRPr="0035276E">
        <w:rPr>
          <w:rFonts w:ascii="Sylfaen" w:hAnsi="Sylfaen"/>
          <w:b/>
          <w:color w:val="000000" w:themeColor="text1"/>
          <w:lang w:val="ka-GE"/>
        </w:rPr>
        <w:t xml:space="preserve">ხელსაწყოები: </w:t>
      </w:r>
      <w:r w:rsidR="0035276E" w:rsidRPr="0035276E">
        <w:rPr>
          <w:rFonts w:ascii="Sylfaen" w:hAnsi="Sylfaen"/>
          <w:color w:val="000000" w:themeColor="text1"/>
          <w:lang w:val="ka-GE"/>
        </w:rPr>
        <w:t xml:space="preserve">ფონენდოსკოპი, წნევის აპარატი, წყლის აბაზანა, გორიაევის კამერა, მეტალომძებნი,  ჩლიქების და რქების დასამუშავებელი  იარაღები, ლაბორატორიული ჭურჭელი, საფიქსაციო მაშები, პირისგამხსნელები, მაგნიტები, ზონდები, ტროაკარი, </w:t>
      </w:r>
    </w:p>
    <w:p w:rsidR="0035276E" w:rsidRPr="0035276E" w:rsidRDefault="0035276E" w:rsidP="0035276E">
      <w:pPr>
        <w:pStyle w:val="ListParagraph"/>
        <w:tabs>
          <w:tab w:val="left" w:pos="270"/>
          <w:tab w:val="left" w:pos="360"/>
        </w:tabs>
        <w:spacing w:before="60" w:after="60"/>
        <w:ind w:left="375"/>
        <w:jc w:val="both"/>
        <w:rPr>
          <w:rFonts w:ascii="Sylfaen" w:hAnsi="Sylfaen"/>
          <w:color w:val="000000" w:themeColor="text1"/>
          <w:lang w:val="ka-GE"/>
        </w:rPr>
      </w:pPr>
      <w:r w:rsidRPr="0035276E">
        <w:rPr>
          <w:rFonts w:ascii="Sylfaen" w:hAnsi="Sylfaen"/>
          <w:color w:val="000000" w:themeColor="text1"/>
          <w:lang w:val="ka-GE"/>
        </w:rPr>
        <w:lastRenderedPageBreak/>
        <w:t>ქირურგიული აღჭურვილობა, გინეკოლოგიური აღჭურვილობა</w:t>
      </w:r>
    </w:p>
    <w:p w:rsidR="001572A0" w:rsidRDefault="001572A0" w:rsidP="001572A0">
      <w:pPr>
        <w:tabs>
          <w:tab w:val="left" w:pos="270"/>
          <w:tab w:val="left" w:pos="360"/>
        </w:tabs>
        <w:spacing w:before="60" w:after="60"/>
        <w:ind w:left="375"/>
        <w:rPr>
          <w:rFonts w:ascii="Sylfaen" w:hAnsi="Sylfaen"/>
          <w:b/>
          <w:color w:val="000000" w:themeColor="text1"/>
          <w:lang w:val="ka-GE"/>
        </w:rPr>
      </w:pPr>
    </w:p>
    <w:p w:rsidR="001572A0" w:rsidRDefault="001572A0" w:rsidP="001572A0">
      <w:pPr>
        <w:tabs>
          <w:tab w:val="left" w:pos="270"/>
          <w:tab w:val="left" w:pos="360"/>
        </w:tabs>
        <w:spacing w:before="60" w:after="60"/>
        <w:ind w:left="375"/>
        <w:rPr>
          <w:rFonts w:ascii="Sylfaen" w:hAnsi="Sylfaen"/>
          <w:b/>
          <w:color w:val="000000" w:themeColor="text1"/>
          <w:lang w:val="ka-GE"/>
        </w:rPr>
      </w:pPr>
      <w:r>
        <w:rPr>
          <w:rFonts w:ascii="Sylfaen" w:hAnsi="Sylfaen"/>
          <w:b/>
          <w:color w:val="000000" w:themeColor="text1"/>
          <w:lang w:val="ka-GE"/>
        </w:rPr>
        <w:t xml:space="preserve">ბ) მასალა, ნედლეული: </w:t>
      </w:r>
    </w:p>
    <w:p w:rsidR="00741570" w:rsidRPr="00741570" w:rsidRDefault="00741570" w:rsidP="00681029">
      <w:pPr>
        <w:pStyle w:val="ListParagraph"/>
        <w:tabs>
          <w:tab w:val="left" w:pos="270"/>
          <w:tab w:val="left" w:pos="360"/>
        </w:tabs>
        <w:spacing w:before="60" w:after="60"/>
        <w:ind w:left="375"/>
        <w:jc w:val="both"/>
        <w:rPr>
          <w:b/>
          <w:color w:val="000000" w:themeColor="text1"/>
          <w:lang w:val="ka-GE"/>
        </w:rPr>
      </w:pPr>
      <w:r w:rsidRPr="00741570">
        <w:rPr>
          <w:b/>
          <w:color w:val="000000" w:themeColor="text1"/>
          <w:lang w:val="ka-GE"/>
        </w:rPr>
        <w:t xml:space="preserve"> </w:t>
      </w:r>
      <w:r w:rsidR="0035276E" w:rsidRPr="00286596">
        <w:rPr>
          <w:rFonts w:ascii="Sylfaen" w:hAnsi="Sylfaen"/>
          <w:color w:val="000000" w:themeColor="text1"/>
          <w:lang w:val="ka-GE"/>
        </w:rPr>
        <w:t>სახარჯი მასალები, გადასხმის სისტემები,</w:t>
      </w:r>
      <w:r w:rsidR="0035276E" w:rsidRPr="00286596">
        <w:rPr>
          <w:rFonts w:ascii="Sylfaen" w:hAnsi="Sylfaen" w:cs="Sylfaen"/>
          <w:color w:val="000000" w:themeColor="text1"/>
          <w:lang w:val="ka-GE"/>
        </w:rPr>
        <w:t>სადეზინფექციო</w:t>
      </w:r>
      <w:r w:rsidR="0035276E" w:rsidRPr="00286596">
        <w:rPr>
          <w:rFonts w:ascii="Sylfaen" w:hAnsi="Sylfaen"/>
          <w:color w:val="000000" w:themeColor="text1"/>
          <w:lang w:val="ka-GE"/>
        </w:rPr>
        <w:t xml:space="preserve"> ნივთიერებები, ფართო სპექტრის ანტიბიოტიკები, </w:t>
      </w:r>
      <w:r w:rsidR="0035276E" w:rsidRPr="00693479">
        <w:rPr>
          <w:rFonts w:ascii="Sylfaen" w:hAnsi="Sylfaen" w:cs="Sylfaen"/>
          <w:color w:val="000000" w:themeColor="text1"/>
          <w:lang w:val="ka-GE"/>
        </w:rPr>
        <w:t>ბიოპრეპარატები</w:t>
      </w:r>
      <w:r w:rsidR="0035276E" w:rsidRPr="00693479">
        <w:rPr>
          <w:rFonts w:ascii="Sylfaen" w:hAnsi="Sylfaen"/>
          <w:color w:val="000000" w:themeColor="text1"/>
          <w:lang w:val="ka-GE"/>
        </w:rPr>
        <w:t>,</w:t>
      </w:r>
      <w:r w:rsidR="0035276E" w:rsidRPr="00286596">
        <w:rPr>
          <w:rFonts w:ascii="Sylfaen" w:hAnsi="Sylfaen"/>
          <w:color w:val="000000" w:themeColor="text1"/>
          <w:lang w:val="ka-GE"/>
        </w:rPr>
        <w:t xml:space="preserve">სისხლის ასაღები სინჯარები,  </w:t>
      </w:r>
      <w:r w:rsidR="0035276E" w:rsidRPr="00286596">
        <w:rPr>
          <w:rFonts w:ascii="Sylfaen" w:hAnsi="Sylfaen" w:cs="Sylfaen"/>
          <w:color w:val="000000" w:themeColor="text1"/>
          <w:lang w:val="ka-GE"/>
        </w:rPr>
        <w:t>სადიაგნოსტიკო</w:t>
      </w:r>
      <w:r w:rsidR="0035276E" w:rsidRPr="00286596">
        <w:rPr>
          <w:rFonts w:ascii="Sylfaen" w:hAnsi="Sylfaen"/>
          <w:color w:val="000000" w:themeColor="text1"/>
          <w:lang w:val="ka-GE"/>
        </w:rPr>
        <w:t xml:space="preserve"> ლაბორატორიული ტესტები</w:t>
      </w:r>
    </w:p>
    <w:p w:rsidR="00E94B32" w:rsidRPr="00685AFE" w:rsidRDefault="00E94B32" w:rsidP="00D56238">
      <w:pPr>
        <w:pStyle w:val="ListParagraph"/>
        <w:tabs>
          <w:tab w:val="left" w:pos="270"/>
          <w:tab w:val="left" w:pos="360"/>
        </w:tabs>
        <w:spacing w:before="60" w:after="60"/>
        <w:ind w:left="0"/>
        <w:rPr>
          <w:rFonts w:ascii="Sylfaen" w:hAnsi="Sylfaen"/>
          <w:b/>
          <w:color w:val="365F91" w:themeColor="accent1" w:themeShade="BF"/>
          <w:lang w:val="ka-GE"/>
        </w:rPr>
      </w:pPr>
    </w:p>
    <w:p w:rsidR="00AB0581" w:rsidRPr="001572A0" w:rsidRDefault="001572A0" w:rsidP="001572A0">
      <w:pPr>
        <w:tabs>
          <w:tab w:val="left" w:pos="270"/>
          <w:tab w:val="left" w:pos="360"/>
        </w:tabs>
        <w:spacing w:before="60" w:after="60"/>
        <w:rPr>
          <w:rFonts w:ascii="Sylfaen" w:hAnsi="Sylfaen"/>
          <w:b/>
          <w:color w:val="000000" w:themeColor="text1"/>
          <w:lang w:val="ka-GE"/>
        </w:rPr>
      </w:pPr>
      <w:r>
        <w:rPr>
          <w:rFonts w:ascii="Sylfaen" w:hAnsi="Sylfaen"/>
          <w:b/>
          <w:color w:val="000000" w:themeColor="text1"/>
          <w:lang w:val="ka-GE"/>
        </w:rPr>
        <w:t xml:space="preserve">11. </w:t>
      </w:r>
      <w:r w:rsidR="005B200C" w:rsidRPr="001572A0">
        <w:rPr>
          <w:rFonts w:ascii="Sylfaen" w:hAnsi="Sylfaen"/>
          <w:b/>
          <w:color w:val="000000" w:themeColor="text1"/>
          <w:lang w:val="ka-GE"/>
        </w:rPr>
        <w:t>პროფესიის სამომავლო ტენდენციები:</w:t>
      </w:r>
    </w:p>
    <w:p w:rsidR="008C215D" w:rsidRPr="00685AFE" w:rsidRDefault="008C215D" w:rsidP="00D56238">
      <w:pPr>
        <w:pStyle w:val="ListParagraph"/>
        <w:tabs>
          <w:tab w:val="left" w:pos="270"/>
          <w:tab w:val="left" w:pos="360"/>
        </w:tabs>
        <w:spacing w:before="60" w:after="60"/>
        <w:ind w:left="0"/>
        <w:rPr>
          <w:rFonts w:ascii="Sylfaen" w:hAnsi="Sylfaen"/>
          <w:b/>
          <w:color w:val="365F91" w:themeColor="accent1" w:themeShade="BF"/>
          <w:lang w:val="ka-GE"/>
        </w:rPr>
      </w:pPr>
    </w:p>
    <w:p w:rsidR="006A31E7" w:rsidRPr="00E066AA" w:rsidRDefault="006A31E7" w:rsidP="006A31E7">
      <w:pPr>
        <w:pStyle w:val="ListParagraph"/>
        <w:numPr>
          <w:ilvl w:val="0"/>
          <w:numId w:val="24"/>
        </w:numPr>
        <w:spacing w:after="120" w:line="240" w:lineRule="auto"/>
        <w:rPr>
          <w:rFonts w:ascii="Sylfaen" w:hAnsi="Sylfaen" w:cs="Sylfaen"/>
          <w:color w:val="000000"/>
          <w:lang w:val="ka-GE"/>
        </w:rPr>
      </w:pPr>
      <w:r w:rsidRPr="00E066AA">
        <w:rPr>
          <w:rFonts w:ascii="Sylfaen" w:hAnsi="Sylfaen" w:cs="Sylfaen"/>
          <w:color w:val="000000"/>
          <w:lang w:val="ka-GE"/>
        </w:rPr>
        <w:t>დარგის დაყოფა ვიწრო სპეციალიზაციება</w:t>
      </w:r>
    </w:p>
    <w:p w:rsidR="006A31E7" w:rsidRPr="00E066AA" w:rsidRDefault="006A31E7" w:rsidP="006A31E7">
      <w:pPr>
        <w:pStyle w:val="ListParagraph"/>
        <w:numPr>
          <w:ilvl w:val="0"/>
          <w:numId w:val="24"/>
        </w:numPr>
        <w:spacing w:after="120" w:line="240" w:lineRule="auto"/>
        <w:rPr>
          <w:rFonts w:ascii="Sylfaen" w:hAnsi="Sylfaen" w:cs="Sylfaen"/>
          <w:color w:val="000000"/>
          <w:lang w:val="ka-GE"/>
        </w:rPr>
      </w:pPr>
      <w:r w:rsidRPr="00E066AA">
        <w:rPr>
          <w:rFonts w:ascii="Sylfaen" w:hAnsi="Sylfaen" w:cs="Sylfaen"/>
          <w:color w:val="000000"/>
          <w:lang w:val="ka-GE"/>
        </w:rPr>
        <w:t>შინაური ცხოველების სახეობრივი რაოდენობის მატება</w:t>
      </w:r>
    </w:p>
    <w:p w:rsidR="006A31E7" w:rsidRPr="00E066AA" w:rsidRDefault="006A31E7" w:rsidP="006A31E7">
      <w:pPr>
        <w:pStyle w:val="ListParagraph"/>
        <w:numPr>
          <w:ilvl w:val="0"/>
          <w:numId w:val="24"/>
        </w:numPr>
        <w:spacing w:after="120" w:line="240" w:lineRule="auto"/>
        <w:rPr>
          <w:rFonts w:ascii="Sylfaen" w:hAnsi="Sylfaen" w:cs="Sylfaen"/>
          <w:color w:val="000000"/>
          <w:lang w:val="ka-GE"/>
        </w:rPr>
      </w:pPr>
      <w:r w:rsidRPr="00E066AA">
        <w:rPr>
          <w:rFonts w:ascii="Sylfaen" w:hAnsi="Sylfaen" w:cs="Sylfaen"/>
          <w:color w:val="000000"/>
          <w:lang w:val="ka-GE"/>
        </w:rPr>
        <w:t>შინაური ცხოველების რიცხობლივი მატება</w:t>
      </w:r>
    </w:p>
    <w:p w:rsidR="006A31E7" w:rsidRPr="006A31E7" w:rsidRDefault="006A31E7" w:rsidP="006A31E7">
      <w:pPr>
        <w:pStyle w:val="ListParagraph"/>
        <w:numPr>
          <w:ilvl w:val="0"/>
          <w:numId w:val="24"/>
        </w:numPr>
        <w:spacing w:before="60" w:after="60"/>
        <w:jc w:val="both"/>
        <w:rPr>
          <w:rFonts w:ascii="Sylfaen" w:hAnsi="Sylfaen"/>
          <w:color w:val="000000"/>
          <w:lang w:val="ka-GE"/>
        </w:rPr>
      </w:pPr>
      <w:r w:rsidRPr="00E066AA">
        <w:rPr>
          <w:rFonts w:ascii="Sylfaen" w:hAnsi="Sylfaen" w:cs="Sylfaen"/>
          <w:color w:val="000000"/>
          <w:lang w:val="ka-GE"/>
        </w:rPr>
        <w:t>მეცხოველეობის კომპლეხების რაოდენობრივი მატება</w:t>
      </w:r>
    </w:p>
    <w:p w:rsidR="006A31E7" w:rsidRPr="006A31E7" w:rsidRDefault="006A31E7" w:rsidP="006A31E7">
      <w:pPr>
        <w:pStyle w:val="ListParagraph"/>
        <w:numPr>
          <w:ilvl w:val="0"/>
          <w:numId w:val="24"/>
        </w:numPr>
        <w:spacing w:before="60" w:after="60"/>
        <w:jc w:val="both"/>
        <w:rPr>
          <w:rFonts w:ascii="Sylfaen" w:hAnsi="Sylfaen"/>
          <w:color w:val="000000"/>
          <w:lang w:val="ka-GE"/>
        </w:rPr>
      </w:pPr>
      <w:r>
        <w:rPr>
          <w:rFonts w:ascii="Sylfaen" w:hAnsi="Sylfaen" w:cs="Sylfaen"/>
          <w:color w:val="000000"/>
          <w:lang w:val="ka-GE"/>
        </w:rPr>
        <w:t>ასისტენტის</w:t>
      </w:r>
      <w:r w:rsidRPr="00681029">
        <w:rPr>
          <w:rFonts w:ascii="Sylfaen" w:hAnsi="Sylfaen" w:cs="Sylfaen"/>
          <w:color w:val="000000"/>
          <w:lang w:val="ka-GE"/>
        </w:rPr>
        <w:t>უწყვეტიგადამზადებაკვალიფიკაციისამაღლებისმიზნით</w:t>
      </w:r>
      <w:r>
        <w:rPr>
          <w:rFonts w:ascii="Sylfaen" w:hAnsi="Sylfaen" w:cs="Sylfaen"/>
          <w:color w:val="000000"/>
          <w:lang w:val="ka-GE"/>
        </w:rPr>
        <w:t>.</w:t>
      </w:r>
    </w:p>
    <w:p w:rsidR="0043302D" w:rsidRPr="006A31E7" w:rsidRDefault="0043302D" w:rsidP="006A31E7">
      <w:pPr>
        <w:spacing w:after="120" w:line="240" w:lineRule="auto"/>
        <w:ind w:left="1080"/>
        <w:rPr>
          <w:rFonts w:ascii="Sylfaen" w:hAnsi="Sylfaen" w:cs="Sylfaen"/>
          <w:color w:val="000000"/>
          <w:lang w:val="ka-GE"/>
        </w:rPr>
      </w:pPr>
    </w:p>
    <w:p w:rsidR="0043302D" w:rsidRPr="00685AFE" w:rsidRDefault="0043302D" w:rsidP="00D56238">
      <w:pPr>
        <w:pStyle w:val="ListParagraph"/>
        <w:spacing w:before="60" w:after="60"/>
        <w:rPr>
          <w:rFonts w:ascii="Sylfaen" w:hAnsi="Sylfaen"/>
          <w:b/>
          <w:color w:val="000000"/>
          <w:lang w:val="ka-GE"/>
        </w:rPr>
      </w:pPr>
    </w:p>
    <w:p w:rsidR="00AB0581" w:rsidRPr="001572A0" w:rsidRDefault="001572A0" w:rsidP="001572A0">
      <w:pPr>
        <w:tabs>
          <w:tab w:val="left" w:pos="270"/>
          <w:tab w:val="left" w:pos="360"/>
        </w:tabs>
        <w:spacing w:before="60" w:after="60"/>
        <w:rPr>
          <w:rFonts w:ascii="Sylfaen" w:hAnsi="Sylfaen"/>
          <w:b/>
          <w:lang w:val="ka-GE"/>
        </w:rPr>
      </w:pPr>
      <w:r>
        <w:rPr>
          <w:rFonts w:ascii="Sylfaen" w:hAnsi="Sylfaen"/>
          <w:b/>
          <w:lang w:val="ka-GE"/>
        </w:rPr>
        <w:t xml:space="preserve">12. </w:t>
      </w:r>
      <w:r w:rsidR="00713A92" w:rsidRPr="001572A0">
        <w:rPr>
          <w:rFonts w:ascii="Sylfaen" w:hAnsi="Sylfaen"/>
          <w:b/>
          <w:lang w:val="ka-GE"/>
        </w:rPr>
        <w:t>პროფესიული ცოდნა და უნარები</w:t>
      </w:r>
      <w:r w:rsidR="00932ADD" w:rsidRPr="001572A0">
        <w:rPr>
          <w:rFonts w:ascii="Sylfaen" w:hAnsi="Sylfaen"/>
          <w:b/>
          <w:lang w:val="ka-GE"/>
        </w:rPr>
        <w:t>:</w:t>
      </w:r>
    </w:p>
    <w:tbl>
      <w:tblPr>
        <w:tblStyle w:val="LightList-Accent5"/>
        <w:tblW w:w="10169" w:type="dxa"/>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ayout w:type="fixed"/>
        <w:tblLook w:val="04A0" w:firstRow="1" w:lastRow="0" w:firstColumn="1" w:lastColumn="0" w:noHBand="0" w:noVBand="1"/>
      </w:tblPr>
      <w:tblGrid>
        <w:gridCol w:w="534"/>
        <w:gridCol w:w="1984"/>
        <w:gridCol w:w="3848"/>
        <w:gridCol w:w="3803"/>
      </w:tblGrid>
      <w:tr w:rsidR="00713A92" w:rsidRPr="00685AFE" w:rsidTr="00A446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713A92" w:rsidRPr="00685AFE" w:rsidRDefault="005B200C" w:rsidP="00D56238">
            <w:pPr>
              <w:spacing w:before="60" w:after="60" w:line="276" w:lineRule="auto"/>
              <w:rPr>
                <w:rFonts w:ascii="Sylfaen" w:eastAsiaTheme="majorEastAsia" w:hAnsi="Sylfaen" w:cs="Sylfaen"/>
                <w:b w:val="0"/>
                <w:bCs w:val="0"/>
                <w:color w:val="365F91" w:themeColor="accent1" w:themeShade="BF"/>
                <w:sz w:val="24"/>
                <w:szCs w:val="24"/>
                <w:lang w:val="ka-GE"/>
              </w:rPr>
            </w:pPr>
            <w:r w:rsidRPr="00685AFE">
              <w:rPr>
                <w:rFonts w:ascii="Sylfaen" w:eastAsiaTheme="majorEastAsia" w:hAnsi="Sylfaen" w:cs="Sylfaen"/>
                <w:sz w:val="24"/>
                <w:szCs w:val="24"/>
                <w:lang w:val="ka-GE"/>
              </w:rPr>
              <w:t>№</w:t>
            </w:r>
          </w:p>
        </w:tc>
        <w:tc>
          <w:tcPr>
            <w:tcW w:w="1984" w:type="dxa"/>
          </w:tcPr>
          <w:p w:rsidR="00713A92" w:rsidRPr="00685AFE" w:rsidRDefault="005B200C" w:rsidP="00D56238">
            <w:pPr>
              <w:spacing w:before="60" w:after="60" w:line="276" w:lineRule="auto"/>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4"/>
                <w:szCs w:val="24"/>
                <w:lang w:val="ka-GE"/>
              </w:rPr>
            </w:pPr>
            <w:r w:rsidRPr="00685AFE">
              <w:rPr>
                <w:rFonts w:ascii="Sylfaen" w:eastAsiaTheme="majorEastAsia" w:hAnsi="Sylfaen" w:cs="Sylfaen"/>
                <w:sz w:val="24"/>
                <w:szCs w:val="24"/>
                <w:lang w:val="ka-GE"/>
              </w:rPr>
              <w:t>მოვალეობა</w:t>
            </w:r>
          </w:p>
        </w:tc>
        <w:tc>
          <w:tcPr>
            <w:tcW w:w="3848" w:type="dxa"/>
          </w:tcPr>
          <w:p w:rsidR="00713A92" w:rsidRPr="00685AFE" w:rsidRDefault="005B200C" w:rsidP="00D56238">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4"/>
                <w:szCs w:val="24"/>
                <w:lang w:val="ka-GE"/>
              </w:rPr>
            </w:pPr>
            <w:r w:rsidRPr="00685AFE">
              <w:rPr>
                <w:rFonts w:ascii="Sylfaen" w:eastAsiaTheme="majorEastAsia" w:hAnsi="Sylfaen" w:cs="Sylfaen"/>
                <w:sz w:val="24"/>
                <w:szCs w:val="24"/>
                <w:lang w:val="ka-GE"/>
              </w:rPr>
              <w:t>პროფესიული ცოდნა</w:t>
            </w:r>
          </w:p>
        </w:tc>
        <w:tc>
          <w:tcPr>
            <w:tcW w:w="3803" w:type="dxa"/>
          </w:tcPr>
          <w:p w:rsidR="00713A92" w:rsidRPr="00685AFE" w:rsidRDefault="005B200C" w:rsidP="00D56238">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sz w:val="24"/>
                <w:szCs w:val="24"/>
                <w:lang w:val="ka-GE"/>
              </w:rPr>
            </w:pPr>
            <w:r w:rsidRPr="00685AFE">
              <w:rPr>
                <w:rFonts w:ascii="Sylfaen" w:eastAsiaTheme="majorEastAsia" w:hAnsi="Sylfaen" w:cs="Sylfaen"/>
                <w:sz w:val="24"/>
                <w:szCs w:val="24"/>
                <w:lang w:val="ka-GE"/>
              </w:rPr>
              <w:t>პროფესიული უნარები</w:t>
            </w:r>
          </w:p>
        </w:tc>
      </w:tr>
      <w:tr w:rsidR="00BC4977" w:rsidRPr="00685AFE" w:rsidTr="00077086">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534" w:type="dxa"/>
          </w:tcPr>
          <w:p w:rsidR="00BC4977" w:rsidRPr="00685AFE" w:rsidRDefault="00BC4977" w:rsidP="00CC3D78">
            <w:pPr>
              <w:pStyle w:val="ListParagraph"/>
              <w:numPr>
                <w:ilvl w:val="0"/>
                <w:numId w:val="6"/>
              </w:numPr>
              <w:spacing w:before="60" w:after="60" w:line="276" w:lineRule="auto"/>
              <w:rPr>
                <w:rFonts w:ascii="Sylfaen" w:eastAsiaTheme="majorEastAsia" w:hAnsi="Sylfaen" w:cs="Sylfaen"/>
                <w:lang w:val="ka-GE"/>
              </w:rPr>
            </w:pPr>
          </w:p>
        </w:tc>
        <w:tc>
          <w:tcPr>
            <w:tcW w:w="1984" w:type="dxa"/>
          </w:tcPr>
          <w:p w:rsidR="00BC4977" w:rsidRPr="00685AFE" w:rsidRDefault="006A31E7" w:rsidP="00D56238">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Sylfaen" w:hAnsi="Sylfaen"/>
                <w:b/>
                <w:bCs/>
                <w:sz w:val="20"/>
                <w:szCs w:val="20"/>
                <w:lang w:val="ka-GE"/>
              </w:rPr>
            </w:pPr>
            <w:r w:rsidRPr="006A31E7">
              <w:rPr>
                <w:rFonts w:ascii="Sylfaen" w:hAnsi="Sylfaen" w:cs="Sylfaen"/>
                <w:b/>
                <w:bCs/>
                <w:lang w:val="ka-GE"/>
              </w:rPr>
              <w:t>დეონტოლოგიის პრინციპების დაცვა</w:t>
            </w:r>
          </w:p>
        </w:tc>
        <w:tc>
          <w:tcPr>
            <w:tcW w:w="3848" w:type="dxa"/>
          </w:tcPr>
          <w:p w:rsidR="006A31E7"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1A71BA">
              <w:rPr>
                <w:rFonts w:ascii="Sylfaen" w:hAnsi="Sylfaen"/>
                <w:color w:val="000000" w:themeColor="text1"/>
                <w:lang w:val="ka-GE"/>
              </w:rPr>
              <w:t>იცის ეთიკის ნორმები</w:t>
            </w:r>
          </w:p>
          <w:p w:rsidR="006A31E7"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1A71BA">
              <w:rPr>
                <w:rFonts w:ascii="Sylfaen" w:hAnsi="Sylfaen"/>
                <w:color w:val="000000" w:themeColor="text1"/>
                <w:lang w:val="ka-GE"/>
              </w:rPr>
              <w:t>იცის დაწესებულების შინაგანაწესი</w:t>
            </w:r>
          </w:p>
          <w:p w:rsidR="006A31E7"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1A71BA">
              <w:rPr>
                <w:rFonts w:ascii="Sylfaen" w:hAnsi="Sylfaen"/>
                <w:color w:val="000000" w:themeColor="text1"/>
                <w:lang w:val="ka-GE"/>
              </w:rPr>
              <w:t xml:space="preserve">იცის ცხოველთან მოპყრობის წესები </w:t>
            </w:r>
          </w:p>
          <w:p w:rsidR="006A31E7"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 xml:space="preserve">იცის შესაბამისი </w:t>
            </w:r>
            <w:r w:rsidR="004F678C" w:rsidRPr="001A71BA">
              <w:rPr>
                <w:rFonts w:ascii="Sylfaen" w:hAnsi="Sylfaen"/>
                <w:lang w:val="ka-GE"/>
              </w:rPr>
              <w:t xml:space="preserve">საკანონდებლო და </w:t>
            </w:r>
            <w:r w:rsidRPr="001A71BA">
              <w:rPr>
                <w:rFonts w:ascii="Sylfaen" w:hAnsi="Sylfaen"/>
                <w:lang w:val="ka-GE"/>
              </w:rPr>
              <w:t>იურიდილული ნორმები</w:t>
            </w:r>
          </w:p>
          <w:p w:rsidR="004F678C"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იცნობს ეფექტური კომუნიკაციის მეთოდებს</w:t>
            </w:r>
          </w:p>
          <w:p w:rsidR="006A31E7"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იცის სახელმწიფო ენა</w:t>
            </w:r>
          </w:p>
          <w:p w:rsidR="006A31E7" w:rsidRPr="001A71BA" w:rsidRDefault="006A31E7"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იცის  კომპიუტერული საოფისე პროგრამები</w:t>
            </w:r>
          </w:p>
          <w:p w:rsidR="004F678C" w:rsidRPr="001A71BA" w:rsidRDefault="004F678C" w:rsidP="004F678C">
            <w:pPr>
              <w:pStyle w:val="ListParagraph"/>
              <w:numPr>
                <w:ilvl w:val="0"/>
                <w:numId w:val="28"/>
              </w:numPr>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იცის უცხო ენა გარკვეულ დონეზე</w:t>
            </w:r>
          </w:p>
          <w:p w:rsidR="006A31E7" w:rsidRPr="001A71BA" w:rsidRDefault="004F678C" w:rsidP="004F678C">
            <w:pPr>
              <w:pStyle w:val="ListParagraph"/>
              <w:numPr>
                <w:ilvl w:val="0"/>
                <w:numId w:val="28"/>
              </w:numPr>
              <w:spacing w:before="60" w:after="60"/>
              <w:jc w:val="both"/>
              <w:cnfStyle w:val="000000100000" w:firstRow="0" w:lastRow="0" w:firstColumn="0" w:lastColumn="0" w:oddVBand="0" w:evenVBand="0" w:oddHBand="1" w:evenHBand="0" w:firstRowFirstColumn="0" w:firstRowLastColumn="0" w:lastRowFirstColumn="0" w:lastRowLastColumn="0"/>
              <w:rPr>
                <w:lang w:val="ka-GE"/>
              </w:rPr>
            </w:pPr>
            <w:r w:rsidRPr="001A71BA">
              <w:rPr>
                <w:rFonts w:ascii="Sylfaen" w:hAnsi="Sylfaen"/>
                <w:lang w:val="ka-GE"/>
              </w:rPr>
              <w:t>იცის ლათინურად მედიკამენტების დასახელების კითხვა</w:t>
            </w:r>
          </w:p>
          <w:p w:rsidR="004F678C" w:rsidRPr="001A71BA" w:rsidRDefault="004F678C" w:rsidP="004F678C">
            <w:pPr>
              <w:pStyle w:val="ListParagraph"/>
              <w:numPr>
                <w:ilvl w:val="0"/>
                <w:numId w:val="28"/>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იცის ინვენტარის სათანადო გამოყენება</w:t>
            </w:r>
          </w:p>
          <w:p w:rsidR="004F678C" w:rsidRPr="001A71BA" w:rsidRDefault="004F678C" w:rsidP="004F678C">
            <w:pPr>
              <w:pStyle w:val="ListParagraph"/>
              <w:numPr>
                <w:ilvl w:val="0"/>
                <w:numId w:val="28"/>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 xml:space="preserve">იცის საკუთარ და ირგვლივ მყოფების უსაფრთხოების ნორმები </w:t>
            </w:r>
          </w:p>
          <w:p w:rsidR="004F678C" w:rsidRPr="001A71BA" w:rsidRDefault="004F678C" w:rsidP="004F678C">
            <w:pPr>
              <w:pStyle w:val="ListParagraph"/>
              <w:numPr>
                <w:ilvl w:val="0"/>
                <w:numId w:val="28"/>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1A71BA">
              <w:rPr>
                <w:rFonts w:ascii="Sylfaen" w:hAnsi="Sylfaen"/>
                <w:lang w:val="ka-GE"/>
              </w:rPr>
              <w:t xml:space="preserve">იცის სანიტარულ-ჰიგიენური </w:t>
            </w:r>
            <w:r w:rsidRPr="001A71BA">
              <w:rPr>
                <w:rFonts w:ascii="Sylfaen" w:hAnsi="Sylfaen"/>
                <w:lang w:val="ka-GE"/>
              </w:rPr>
              <w:lastRenderedPageBreak/>
              <w:t>ნორმები</w:t>
            </w:r>
          </w:p>
          <w:p w:rsidR="004F678C" w:rsidRPr="001A71BA" w:rsidRDefault="004F678C" w:rsidP="004F678C">
            <w:pPr>
              <w:pStyle w:val="ListParagraph"/>
              <w:numPr>
                <w:ilvl w:val="0"/>
                <w:numId w:val="28"/>
              </w:numPr>
              <w:spacing w:before="60" w:after="60"/>
              <w:jc w:val="both"/>
              <w:cnfStyle w:val="000000100000" w:firstRow="0" w:lastRow="0" w:firstColumn="0" w:lastColumn="0" w:oddVBand="0" w:evenVBand="0" w:oddHBand="1" w:evenHBand="0" w:firstRowFirstColumn="0" w:firstRowLastColumn="0" w:lastRowFirstColumn="0" w:lastRowLastColumn="0"/>
              <w:rPr>
                <w:lang w:val="ka-GE"/>
              </w:rPr>
            </w:pPr>
            <w:r w:rsidRPr="001A71BA">
              <w:rPr>
                <w:rFonts w:ascii="Sylfaen" w:hAnsi="Sylfaen"/>
                <w:lang w:val="ka-GE"/>
              </w:rPr>
              <w:t>იცის სამუშაო ადგილის სპეციფიკა</w:t>
            </w:r>
          </w:p>
          <w:p w:rsidR="00AC4F40" w:rsidRPr="001A71BA" w:rsidRDefault="00AC4F40" w:rsidP="006A31E7">
            <w:pPr>
              <w:pStyle w:val="ListParagraph"/>
              <w:spacing w:before="60" w:after="60"/>
              <w:ind w:left="360"/>
              <w:jc w:val="both"/>
              <w:cnfStyle w:val="000000100000" w:firstRow="0" w:lastRow="0" w:firstColumn="0" w:lastColumn="0" w:oddVBand="0" w:evenVBand="0" w:oddHBand="1" w:evenHBand="0" w:firstRowFirstColumn="0" w:firstRowLastColumn="0" w:lastRowFirstColumn="0" w:lastRowLastColumn="0"/>
              <w:rPr>
                <w:rFonts w:ascii="Sylfaen" w:hAnsi="Sylfaen"/>
                <w:lang w:val="ka-GE"/>
              </w:rPr>
            </w:pPr>
          </w:p>
        </w:tc>
        <w:tc>
          <w:tcPr>
            <w:tcW w:w="3803" w:type="dxa"/>
          </w:tcPr>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lastRenderedPageBreak/>
              <w:t>შეუძლია ინფორმაციის მიღება და აღქმა</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შეუძლია ცხოველის სიყვარული</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შეუძლია გამართული მეტყველება</w:t>
            </w:r>
          </w:p>
          <w:p w:rsidR="00AC4F40" w:rsidRPr="00AF20CE" w:rsidRDefault="004F678C" w:rsidP="004F678C">
            <w:pPr>
              <w:pStyle w:val="ListParagraph"/>
              <w:numPr>
                <w:ilvl w:val="0"/>
                <w:numId w:val="3"/>
              </w:numPr>
              <w:shd w:val="clear" w:color="auto" w:fill="FFFFFF" w:themeFill="background1"/>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F20CE">
              <w:rPr>
                <w:rFonts w:ascii="Sylfaen" w:hAnsi="Sylfaen"/>
                <w:color w:val="000000" w:themeColor="text1"/>
                <w:lang w:val="ka-GE"/>
              </w:rPr>
              <w:t>შეუძლია ცხოველთან მოპრყობა</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შეუძლია მოსმენა</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F20CE">
              <w:rPr>
                <w:rFonts w:ascii="Sylfaen" w:hAnsi="Sylfaen"/>
                <w:lang w:val="ka-GE"/>
              </w:rPr>
              <w:t>შეუძლია ზეპირი და წერილობითი კომუნიკაცია  სახელმწიფო ენაზე</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ეფექტური კომუნიკაციის წარმართვა</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კონფლიქტური სიტუაციის მართვა</w:t>
            </w:r>
          </w:p>
          <w:p w:rsidR="004F678C" w:rsidRPr="00AF20CE" w:rsidRDefault="004F678C" w:rsidP="004F678C">
            <w:pPr>
              <w:pStyle w:val="ListParagraph"/>
              <w:numPr>
                <w:ilvl w:val="0"/>
                <w:numId w:val="3"/>
              </w:numPr>
              <w:shd w:val="clear" w:color="auto" w:fill="FFFFFF" w:themeFill="background1"/>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F20CE">
              <w:rPr>
                <w:rFonts w:ascii="Sylfaen" w:hAnsi="Sylfaen" w:cs="Sylfaen"/>
                <w:lang w:val="ka-GE"/>
              </w:rPr>
              <w:t>შეუძლია თანამედროვე ტექნოლოგიების გამოყენება</w:t>
            </w:r>
          </w:p>
          <w:p w:rsidR="004F678C" w:rsidRPr="00AF20CE" w:rsidRDefault="004F678C" w:rsidP="004F678C">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კომუნიკაცია უცხო ენაზე (გარკვეულ დონეზე)</w:t>
            </w:r>
          </w:p>
          <w:p w:rsidR="004F678C" w:rsidRPr="00AF20CE" w:rsidRDefault="004F678C" w:rsidP="004F678C">
            <w:pPr>
              <w:pStyle w:val="ListParagraph"/>
              <w:numPr>
                <w:ilvl w:val="0"/>
                <w:numId w:val="3"/>
              </w:numPr>
              <w:shd w:val="clear" w:color="auto" w:fill="FFFFFF" w:themeFill="background1"/>
              <w:spacing w:before="60" w:after="60" w:line="276" w:lineRule="auto"/>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F20CE">
              <w:rPr>
                <w:rFonts w:ascii="Sylfaen" w:hAnsi="Sylfaen" w:cs="Sylfaen"/>
                <w:lang w:val="ka-GE"/>
              </w:rPr>
              <w:t xml:space="preserve">შეუძლია </w:t>
            </w:r>
            <w:r w:rsidRPr="00AF20CE">
              <w:rPr>
                <w:rFonts w:ascii="Sylfaen" w:hAnsi="Sylfaen"/>
                <w:lang w:val="ka-GE"/>
              </w:rPr>
              <w:t>ლათინურად მედიკამენტების დასახელების კითხვა</w:t>
            </w:r>
          </w:p>
          <w:p w:rsidR="001A71BA" w:rsidRPr="00AF20CE" w:rsidRDefault="001A71BA" w:rsidP="001A71BA">
            <w:pPr>
              <w:shd w:val="clear" w:color="auto" w:fill="FFFFFF" w:themeFill="background1"/>
              <w:spacing w:before="60" w:after="60"/>
              <w:cnfStyle w:val="000000100000" w:firstRow="0" w:lastRow="0" w:firstColumn="0" w:lastColumn="0" w:oddVBand="0" w:evenVBand="0" w:oddHBand="1" w:evenHBand="0" w:firstRowFirstColumn="0" w:firstRowLastColumn="0" w:lastRowFirstColumn="0" w:lastRowLastColumn="0"/>
              <w:rPr>
                <w:rFonts w:ascii="Sylfaen" w:hAnsi="Sylfaen"/>
                <w:lang w:val="ka-GE"/>
              </w:rPr>
            </w:pPr>
          </w:p>
        </w:tc>
      </w:tr>
      <w:tr w:rsidR="00BC4977" w:rsidRPr="00685AFE" w:rsidTr="00A446BA">
        <w:tc>
          <w:tcPr>
            <w:cnfStyle w:val="001000000000" w:firstRow="0" w:lastRow="0" w:firstColumn="1" w:lastColumn="0" w:oddVBand="0" w:evenVBand="0" w:oddHBand="0" w:evenHBand="0" w:firstRowFirstColumn="0" w:firstRowLastColumn="0" w:lastRowFirstColumn="0" w:lastRowLastColumn="0"/>
            <w:tcW w:w="534" w:type="dxa"/>
          </w:tcPr>
          <w:p w:rsidR="00BC4977" w:rsidRPr="00685AFE" w:rsidRDefault="00BC4977" w:rsidP="00CC3D78">
            <w:pPr>
              <w:pStyle w:val="ListParagraph"/>
              <w:numPr>
                <w:ilvl w:val="0"/>
                <w:numId w:val="6"/>
              </w:numPr>
              <w:spacing w:before="60" w:after="60" w:line="276" w:lineRule="auto"/>
              <w:rPr>
                <w:rFonts w:ascii="Sylfaen" w:eastAsiaTheme="majorEastAsia" w:hAnsi="Sylfaen" w:cs="Sylfaen"/>
                <w:lang w:val="ka-GE"/>
              </w:rPr>
            </w:pPr>
          </w:p>
        </w:tc>
        <w:tc>
          <w:tcPr>
            <w:tcW w:w="1984" w:type="dxa"/>
          </w:tcPr>
          <w:p w:rsidR="002159EA" w:rsidRPr="00685AFE" w:rsidRDefault="001A71BA" w:rsidP="00D56238">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Sylfaen" w:hAnsi="Sylfaen"/>
                <w:b/>
                <w:bCs/>
                <w:color w:val="FF0000"/>
                <w:sz w:val="20"/>
                <w:szCs w:val="20"/>
                <w:lang w:val="ka-GE"/>
              </w:rPr>
            </w:pPr>
            <w:r w:rsidRPr="001A71BA">
              <w:rPr>
                <w:rFonts w:ascii="Sylfaen" w:hAnsi="Sylfaen" w:cs="Sylfaen"/>
                <w:b/>
                <w:bCs/>
                <w:lang w:val="ka-GE"/>
              </w:rPr>
              <w:t>ვეტერინარული საქმის ორგანიზება კომპეტენციის ფარგლებში</w:t>
            </w:r>
          </w:p>
        </w:tc>
        <w:tc>
          <w:tcPr>
            <w:tcW w:w="3848" w:type="dxa"/>
          </w:tcPr>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ინფორმაციის მოპოვების მეთოდები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ეფექტური კომუნიკაციის მეთოდები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ეთიკის ნორმები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დაწესებულების შინაგანაწესი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საკარანტინო ნორმები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ცხოველების ქცევა</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საქმიანობის სწორად წარმართვა</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AF20CE">
              <w:rPr>
                <w:rFonts w:ascii="Sylfaen" w:hAnsi="Sylfaen"/>
                <w:lang w:val="ka-GE"/>
              </w:rPr>
              <w:t>იცის სახელმწიფო ენა</w:t>
            </w:r>
          </w:p>
          <w:p w:rsidR="002143B0" w:rsidRPr="00AF20CE" w:rsidRDefault="001A71BA" w:rsidP="001A71BA">
            <w:pPr>
              <w:pStyle w:val="ListParagraph"/>
              <w:numPr>
                <w:ilvl w:val="0"/>
                <w:numId w:val="4"/>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AF20CE">
              <w:rPr>
                <w:rFonts w:ascii="Sylfaen" w:hAnsi="Sylfaen"/>
                <w:lang w:val="ka-GE"/>
              </w:rPr>
              <w:t>იცის კომპიუტერული საოფისე პროგრამები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საქმის წარმოების საფუძვლები</w:t>
            </w:r>
          </w:p>
          <w:p w:rsidR="001A71BA" w:rsidRPr="00AF20CE" w:rsidRDefault="001A71BA" w:rsidP="001A71BA">
            <w:pPr>
              <w:pStyle w:val="ListParagraph"/>
              <w:numPr>
                <w:ilvl w:val="0"/>
                <w:numId w:val="4"/>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AF20CE">
              <w:rPr>
                <w:rFonts w:ascii="Sylfaen" w:hAnsi="Sylfaen"/>
                <w:color w:val="000000" w:themeColor="text1"/>
                <w:lang w:val="ka-GE"/>
              </w:rPr>
              <w:t>იცის არღიცხვის საშუალებების გამოყენების მეთოდიკა</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ანატომიის და ფიზიოლოგიის საფუძვლები</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შესაბამისისამუშაო არის წინასწარი მომზადება</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სათანადო ინვენტარის გამოყენება</w:t>
            </w:r>
          </w:p>
          <w:p w:rsidR="001A71BA" w:rsidRPr="00AF20CE" w:rsidRDefault="001A71BA" w:rsidP="001A71BA">
            <w:pPr>
              <w:pStyle w:val="ListParagraph"/>
              <w:numPr>
                <w:ilvl w:val="0"/>
                <w:numId w:val="4"/>
              </w:numPr>
              <w:spacing w:before="60" w:after="60"/>
              <w:jc w:val="both"/>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AF20CE">
              <w:rPr>
                <w:rFonts w:ascii="Sylfaen" w:hAnsi="Sylfaen"/>
                <w:color w:val="000000" w:themeColor="text1"/>
                <w:lang w:val="ka-GE"/>
              </w:rPr>
              <w:t>იცის მონაცემთა ბაზის წარმოება</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მოწოდებული დოკუმენტაციის სწორად წარმოება</w:t>
            </w:r>
          </w:p>
          <w:p w:rsidR="001A71BA" w:rsidRPr="00AF20CE" w:rsidRDefault="001A71BA" w:rsidP="001A71BA">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ჟურნალში ინფორმაციის დახარისხება</w:t>
            </w:r>
          </w:p>
          <w:p w:rsidR="001A71BA" w:rsidRPr="00AF20CE" w:rsidRDefault="001A71BA" w:rsidP="001A71BA">
            <w:pPr>
              <w:pStyle w:val="ListParagraph"/>
              <w:numPr>
                <w:ilvl w:val="0"/>
                <w:numId w:val="4"/>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სად უნდა მოოიძიოს ინფორმაცია</w:t>
            </w:r>
          </w:p>
          <w:p w:rsidR="001A71BA" w:rsidRPr="00AF20CE" w:rsidRDefault="001A71BA" w:rsidP="001A71BA">
            <w:pPr>
              <w:pStyle w:val="ListParagraph"/>
              <w:numPr>
                <w:ilvl w:val="0"/>
                <w:numId w:val="4"/>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თანამედროვე კომუნიკაციის საშუალებების გამოყენება</w:t>
            </w:r>
          </w:p>
          <w:p w:rsidR="001A71BA" w:rsidRPr="00AF20CE" w:rsidRDefault="001A71BA" w:rsidP="001A71BA">
            <w:pPr>
              <w:pStyle w:val="ListParagraph"/>
              <w:numPr>
                <w:ilvl w:val="0"/>
                <w:numId w:val="4"/>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F20CE">
              <w:rPr>
                <w:rFonts w:ascii="Sylfaen" w:hAnsi="Sylfaen"/>
                <w:color w:val="000000" w:themeColor="text1"/>
                <w:lang w:val="ka-GE"/>
              </w:rPr>
              <w:t>იცის სახარჯი მასალის ერთმანეთისაგან განსხვავება</w:t>
            </w:r>
          </w:p>
          <w:p w:rsidR="001A71BA" w:rsidRPr="00AF20CE" w:rsidRDefault="001A71BA" w:rsidP="00AF20CE">
            <w:pPr>
              <w:pStyle w:val="ListParagraph"/>
              <w:numPr>
                <w:ilvl w:val="0"/>
                <w:numId w:val="4"/>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sz w:val="20"/>
                <w:szCs w:val="20"/>
                <w:lang w:val="ka-GE"/>
              </w:rPr>
            </w:pPr>
            <w:r w:rsidRPr="00AF20CE">
              <w:rPr>
                <w:rFonts w:ascii="Sylfaen" w:hAnsi="Sylfaen"/>
                <w:color w:val="000000" w:themeColor="text1"/>
                <w:lang w:val="ka-GE"/>
              </w:rPr>
              <w:t>იცის საჭირო მასალების ერთმანეთისასგან განსხვავება</w:t>
            </w:r>
          </w:p>
        </w:tc>
        <w:tc>
          <w:tcPr>
            <w:tcW w:w="3803" w:type="dxa"/>
          </w:tcPr>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F20CE">
              <w:rPr>
                <w:rFonts w:ascii="Sylfaen" w:hAnsi="Sylfaen" w:cs="Sylfaen"/>
                <w:color w:val="000000" w:themeColor="text1"/>
                <w:lang w:val="ka-GE"/>
              </w:rPr>
              <w:t>შეუძლია ეფექტური კომუნიკაციის წარმართვა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მიღებული ინფორმაციის გააზრება და ადეკვატურად აღთქმა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F20CE">
              <w:rPr>
                <w:rFonts w:ascii="Sylfaen" w:hAnsi="Sylfaen" w:cs="Sylfaen"/>
                <w:color w:val="000000" w:themeColor="text1"/>
                <w:lang w:val="ka-GE"/>
              </w:rPr>
              <w:t>შეუძლია მიღებული ინფორმაციის სწორად გადამუშავება</w:t>
            </w:r>
          </w:p>
          <w:p w:rsidR="00BC4977" w:rsidRPr="00AF20CE" w:rsidRDefault="00AF20CE" w:rsidP="00AF20CE">
            <w:pPr>
              <w:pStyle w:val="ListParagraph"/>
              <w:numPr>
                <w:ilvl w:val="0"/>
                <w:numId w:val="4"/>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b/>
                <w:lang w:val="ka-GE"/>
              </w:rPr>
            </w:pPr>
            <w:r w:rsidRPr="00AF20CE">
              <w:rPr>
                <w:rFonts w:ascii="Sylfaen" w:hAnsi="Sylfaen" w:cs="Sylfaen"/>
                <w:lang w:val="ka-GE"/>
              </w:rPr>
              <w:t>შეუძლია თანამედროვე ტექნოლოგიების გამოყენება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F20CE">
              <w:rPr>
                <w:rFonts w:ascii="Sylfaen" w:hAnsi="Sylfaen" w:cs="Sylfaen"/>
                <w:color w:val="000000" w:themeColor="text1"/>
                <w:lang w:val="ka-GE"/>
              </w:rPr>
              <w:t>შეუძლია ინფორმაციის აღქმა და გადამუშავება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F20CE">
              <w:rPr>
                <w:rFonts w:ascii="Sylfaen" w:hAnsi="Sylfaen" w:cs="Sylfaen"/>
                <w:color w:val="000000" w:themeColor="text1"/>
                <w:lang w:val="ka-GE"/>
              </w:rPr>
              <w:t>შეუძლია გადაწყვეტილების მიღება თუ რომელ ვეტეინართან გადაამისამართოს პაციენტი</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F20CE">
              <w:rPr>
                <w:rFonts w:ascii="Sylfaen" w:hAnsi="Sylfaen" w:cs="Sylfaen"/>
                <w:color w:val="000000" w:themeColor="text1"/>
                <w:lang w:val="ka-GE"/>
              </w:rPr>
              <w:t>შეუძლია სწრაფი რეაგირება</w:t>
            </w:r>
          </w:p>
          <w:p w:rsidR="00AF20CE" w:rsidRPr="00AF20CE" w:rsidRDefault="00AF20CE" w:rsidP="00AF20CE">
            <w:pPr>
              <w:pStyle w:val="ListParagraph"/>
              <w:numPr>
                <w:ilvl w:val="0"/>
                <w:numId w:val="4"/>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b/>
                <w:lang w:val="ka-GE"/>
              </w:rPr>
            </w:pPr>
            <w:r w:rsidRPr="00AF20CE">
              <w:rPr>
                <w:rFonts w:ascii="Sylfaen" w:hAnsi="Sylfaen" w:cs="Sylfaen"/>
                <w:color w:val="000000" w:themeColor="text1"/>
                <w:lang w:val="ka-GE"/>
              </w:rPr>
              <w:t>შეუძლია ინფორმაციის სწორად გადმოცემა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მარკირების, გაკეთება</w:t>
            </w:r>
          </w:p>
          <w:p w:rsidR="00AF20CE" w:rsidRPr="00AF20CE" w:rsidRDefault="00AF20CE" w:rsidP="00AF20CE">
            <w:pPr>
              <w:pStyle w:val="ListParagraph"/>
              <w:numPr>
                <w:ilvl w:val="0"/>
                <w:numId w:val="4"/>
              </w:numPr>
              <w:spacing w:before="60" w:after="60" w:line="276" w:lineRule="auto"/>
              <w:cnfStyle w:val="000000000000" w:firstRow="0" w:lastRow="0" w:firstColumn="0" w:lastColumn="0" w:oddVBand="0" w:evenVBand="0" w:oddHBand="0" w:evenHBand="0" w:firstRowFirstColumn="0" w:firstRowLastColumn="0" w:lastRowFirstColumn="0" w:lastRowLastColumn="0"/>
              <w:rPr>
                <w:rFonts w:ascii="Sylfaen" w:hAnsi="Sylfaen"/>
                <w:b/>
                <w:lang w:val="ka-GE"/>
              </w:rPr>
            </w:pPr>
            <w:r w:rsidRPr="00AF20CE">
              <w:rPr>
                <w:rFonts w:ascii="Sylfaen" w:hAnsi="Sylfaen" w:cs="Sylfaen"/>
                <w:lang w:val="ka-GE"/>
              </w:rPr>
              <w:t>შეუძლია კრიტიკულ სიტაუაციაში გადაწყვეტილების მიღება (კომპეტენციის ფარგლებში)</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ჩიპირებისა გაკეთება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ტატუირების გაკეთება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მიღებული ინფორმაციის/დოკუმენტაციის დახარისხება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საჭირო ინფორმაციის მოძიება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საჭიროებების განსაზღრვა</w:t>
            </w:r>
          </w:p>
          <w:p w:rsidR="00AF20CE" w:rsidRPr="00AF20CE" w:rsidRDefault="00AF20CE" w:rsidP="00AF20CE">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Sylfaen" w:hAnsi="Sylfaen" w:cs="Sylfaen"/>
                <w:lang w:val="ka-GE"/>
              </w:rPr>
            </w:pPr>
            <w:r w:rsidRPr="00AF20CE">
              <w:rPr>
                <w:rFonts w:ascii="Sylfaen" w:hAnsi="Sylfaen" w:cs="Sylfaen"/>
                <w:lang w:val="ka-GE"/>
              </w:rPr>
              <w:t>შეუძლია სიტუაციის სწორად მართვა</w:t>
            </w:r>
          </w:p>
        </w:tc>
      </w:tr>
      <w:tr w:rsidR="00AC4F40" w:rsidRPr="00685AFE"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AC4F40" w:rsidRPr="00685AFE" w:rsidRDefault="00AC4F40" w:rsidP="00CC3D78">
            <w:pPr>
              <w:pStyle w:val="ListParagraph"/>
              <w:numPr>
                <w:ilvl w:val="0"/>
                <w:numId w:val="6"/>
              </w:numPr>
              <w:spacing w:before="60" w:after="60" w:line="276" w:lineRule="auto"/>
              <w:rPr>
                <w:rFonts w:ascii="Sylfaen" w:eastAsiaTheme="majorEastAsia" w:hAnsi="Sylfaen" w:cs="Sylfaen"/>
                <w:lang w:val="ka-GE"/>
              </w:rPr>
            </w:pPr>
          </w:p>
        </w:tc>
        <w:tc>
          <w:tcPr>
            <w:tcW w:w="1984" w:type="dxa"/>
          </w:tcPr>
          <w:p w:rsidR="00AC4F40" w:rsidRPr="00685AFE" w:rsidRDefault="001E4641" w:rsidP="00D56238">
            <w:pPr>
              <w:pStyle w:val="Default"/>
              <w:spacing w:before="60" w:after="60" w:line="276" w:lineRule="auto"/>
              <w:jc w:val="center"/>
              <w:cnfStyle w:val="000000100000" w:firstRow="0" w:lastRow="0" w:firstColumn="0" w:lastColumn="0" w:oddVBand="0" w:evenVBand="0" w:oddHBand="1" w:evenHBand="0" w:firstRowFirstColumn="0" w:firstRowLastColumn="0" w:lastRowFirstColumn="0" w:lastRowLastColumn="0"/>
              <w:rPr>
                <w:b/>
                <w:bCs/>
                <w:color w:val="auto"/>
                <w:sz w:val="20"/>
                <w:szCs w:val="20"/>
                <w:lang w:val="ka-GE"/>
              </w:rPr>
            </w:pPr>
            <w:r w:rsidRPr="001E4641">
              <w:rPr>
                <w:b/>
                <w:bCs/>
                <w:color w:val="auto"/>
                <w:sz w:val="22"/>
                <w:szCs w:val="22"/>
                <w:lang w:val="ka-GE"/>
              </w:rPr>
              <w:t xml:space="preserve">პირადი და გარემოს </w:t>
            </w:r>
            <w:r w:rsidRPr="001E4641">
              <w:rPr>
                <w:b/>
                <w:bCs/>
                <w:color w:val="auto"/>
                <w:sz w:val="22"/>
                <w:szCs w:val="22"/>
                <w:lang w:val="ka-GE"/>
              </w:rPr>
              <w:lastRenderedPageBreak/>
              <w:t>უსაფრთხოების წესების დაცვა</w:t>
            </w:r>
          </w:p>
        </w:tc>
        <w:tc>
          <w:tcPr>
            <w:tcW w:w="3848" w:type="dxa"/>
          </w:tcPr>
          <w:p w:rsidR="001E4641" w:rsidRPr="00B54FAA" w:rsidRDefault="001E4641" w:rsidP="00B54FA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lastRenderedPageBreak/>
              <w:t>იცის ნორმატიული აქტებით და შინაგანაწესით დადგენილი ნორმები</w:t>
            </w:r>
          </w:p>
          <w:p w:rsidR="00AC4F40" w:rsidRPr="00B54FAA" w:rsidRDefault="001E4641" w:rsidP="00B54FAA">
            <w:pPr>
              <w:pStyle w:val="ListParagraph"/>
              <w:numPr>
                <w:ilvl w:val="0"/>
                <w:numId w:val="5"/>
              </w:numPr>
              <w:shd w:val="clear" w:color="auto" w:fill="FFFFFF" w:themeFill="background1"/>
              <w:jc w:val="both"/>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B54FAA">
              <w:rPr>
                <w:rFonts w:ascii="Sylfaen" w:hAnsi="Sylfaen"/>
                <w:color w:val="000000" w:themeColor="text1"/>
                <w:lang w:val="ka-GE"/>
              </w:rPr>
              <w:lastRenderedPageBreak/>
              <w:t>იცის დაწესებულების შინაგანაწესი</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 xml:space="preserve">განასხვავებს სადეზინფექციო ხსნარებს </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იცის სადეზინფექციო ხსნარების დამზადების წესები</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იცის პირადი უსაფრთხოების დაცვის წესები</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B54FAA">
              <w:rPr>
                <w:rFonts w:ascii="Sylfaen" w:hAnsi="Sylfaen"/>
                <w:color w:val="000000" w:themeColor="text1"/>
                <w:lang w:val="ka-GE"/>
              </w:rPr>
              <w:t>იცის სათანადო აპარატურის გამოყენების წესები</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იცის ტანსაცმლისა და გამოსაყენებელი ინვენტარის დეზინფიცირების წესები</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იცის ცხოველის მოვლის წესები</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B54FAA">
              <w:rPr>
                <w:rFonts w:ascii="Sylfaen" w:hAnsi="Sylfaen"/>
                <w:color w:val="000000" w:themeColor="text1"/>
                <w:lang w:val="ka-GE"/>
              </w:rPr>
              <w:t>იცის ცხოველის ადგილსამყოფე</w:t>
            </w:r>
            <w:r w:rsidRPr="00B54FAA">
              <w:rPr>
                <w:rFonts w:ascii="Sylfaen" w:hAnsi="Sylfaen"/>
                <w:color w:val="000000" w:themeColor="text1"/>
                <w:lang w:val="ka-GE"/>
              </w:rPr>
              <w:softHyphen/>
              <w:t>ლის ჰიგიენურ-სანიტარული ნორმების დაცვა</w:t>
            </w:r>
          </w:p>
          <w:p w:rsidR="001E4641" w:rsidRPr="00B54FAA" w:rsidRDefault="001E4641"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B54FAA">
              <w:rPr>
                <w:rFonts w:ascii="Sylfaen" w:hAnsi="Sylfaen"/>
                <w:color w:val="000000" w:themeColor="text1"/>
                <w:lang w:val="ka-GE"/>
              </w:rPr>
              <w:t>იცის საკარანტინო ნორმები</w:t>
            </w:r>
          </w:p>
          <w:p w:rsidR="00B54FAA" w:rsidRPr="00B54FAA" w:rsidRDefault="00B54FAA" w:rsidP="00B54FA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იცის სასმელი წყლის და საკვების სანიტარულ-ჰიგიენური წესები</w:t>
            </w:r>
          </w:p>
          <w:p w:rsidR="00B54FAA" w:rsidRPr="00B54FAA" w:rsidRDefault="00B54FAA" w:rsidP="00B54FAA">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B54FAA">
              <w:rPr>
                <w:rFonts w:ascii="Sylfaen" w:hAnsi="Sylfaen"/>
                <w:color w:val="000000" w:themeColor="text1"/>
                <w:lang w:val="ka-GE"/>
              </w:rPr>
              <w:t>იცის საკვებისა და სასმელი წყლის ვარგისიანობის შეფასება</w:t>
            </w:r>
          </w:p>
          <w:p w:rsidR="00B54FAA" w:rsidRPr="008A4205" w:rsidRDefault="00B54FAA"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lang w:val="ka-GE"/>
              </w:rPr>
            </w:pPr>
            <w:r w:rsidRPr="008A4205">
              <w:rPr>
                <w:rFonts w:ascii="Sylfaen" w:hAnsi="Sylfaen"/>
                <w:lang w:val="ka-GE"/>
              </w:rPr>
              <w:t>იცის სანიტარულ-ჰიგიენური  ხარვეზის სწორად აღმოფხვრის გზები</w:t>
            </w:r>
          </w:p>
          <w:p w:rsidR="00B54FAA" w:rsidRPr="00685AFE" w:rsidRDefault="00B54FAA" w:rsidP="00B54FAA">
            <w:pPr>
              <w:pStyle w:val="ListParagraph"/>
              <w:numPr>
                <w:ilvl w:val="0"/>
                <w:numId w:val="5"/>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heme="majorEastAsia" w:hAnsi="Sylfaen" w:cs="Sylfaen"/>
                <w:bCs/>
                <w:sz w:val="20"/>
                <w:szCs w:val="20"/>
                <w:lang w:val="ka-GE"/>
              </w:rPr>
            </w:pPr>
            <w:r w:rsidRPr="00B54FAA">
              <w:rPr>
                <w:rFonts w:ascii="Sylfaen" w:hAnsi="Sylfaen"/>
                <w:color w:val="000000" w:themeColor="text1"/>
                <w:lang w:val="ka-GE"/>
              </w:rPr>
              <w:t>იცის სამედიცინო ნარჩენების შეგროვების და განადგურების წესები</w:t>
            </w:r>
          </w:p>
        </w:tc>
        <w:tc>
          <w:tcPr>
            <w:tcW w:w="3803" w:type="dxa"/>
          </w:tcPr>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lastRenderedPageBreak/>
              <w:t>შეუძლია მიღებული ინფორმაციის სწორად აღთქმა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 xml:space="preserve">შეუძლია შექმნილი სიტუაცის </w:t>
            </w:r>
            <w:r w:rsidRPr="001010BD">
              <w:rPr>
                <w:rFonts w:ascii="Sylfaen" w:hAnsi="Sylfaen" w:cs="Sylfaen"/>
                <w:lang w:val="ka-GE"/>
              </w:rPr>
              <w:lastRenderedPageBreak/>
              <w:t>აღქმა</w:t>
            </w:r>
          </w:p>
          <w:p w:rsidR="00AC4F40" w:rsidRPr="001010BD" w:rsidRDefault="00B54FAA" w:rsidP="001010BD">
            <w:pPr>
              <w:pStyle w:val="ListParagraph"/>
              <w:numPr>
                <w:ilvl w:val="0"/>
                <w:numId w:val="5"/>
              </w:num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sidRPr="001010BD">
              <w:rPr>
                <w:rFonts w:ascii="Sylfaen" w:hAnsi="Sylfaen" w:cs="Sylfaen"/>
                <w:lang w:val="ka-GE"/>
              </w:rPr>
              <w:t>შეუძლია სწორად ორიენტირება კონკრეტულ სიტუაციაში</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გაანალიზოს შექმნილი საფრთხეები</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სწრაფად იმოქმედოს კრიტიკულ სიტუაციაში</w:t>
            </w:r>
          </w:p>
          <w:p w:rsidR="00B54FAA" w:rsidRPr="001010BD" w:rsidRDefault="00B54FAA" w:rsidP="001010BD">
            <w:pPr>
              <w:pStyle w:val="ListParagraph"/>
              <w:numPr>
                <w:ilvl w:val="0"/>
                <w:numId w:val="5"/>
              </w:num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sidRPr="001010BD">
              <w:rPr>
                <w:rFonts w:ascii="Sylfaen" w:hAnsi="Sylfaen" w:cs="Sylfaen"/>
                <w:lang w:val="ka-GE"/>
              </w:rPr>
              <w:t>შეუძლია კრიტიკული სიტუაციის მართვა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გაანალიზოს შექმნილი საფრთხეები</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მიღებული დავალება სწორად შეასრულოს</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ნორმატიული აქტებისა და შინაგანაწესის სწორად აღთქმა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ანტისანიტარიით შექმნილი საფრთხეების გაანალიზება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ტანსაცმლისა და ინვენტარის დეზიფექცია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sidRPr="001010BD">
              <w:rPr>
                <w:rFonts w:ascii="Sylfaen" w:hAnsi="Sylfaen" w:cs="Sylfaen"/>
                <w:lang w:val="ka-GE"/>
              </w:rPr>
              <w:t>შეუძლია ცხოველისა და მისი ადგილსამყოფელის ჰიგიენურ-სანიტარიული ნორმების შესრულება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1010BD">
              <w:rPr>
                <w:rFonts w:ascii="Sylfaen" w:hAnsi="Sylfaen" w:cs="Sylfaen"/>
                <w:lang w:val="ka-GE"/>
              </w:rPr>
              <w:t>შეუძლია სიტუაციის სწორად გაანალიზება</w:t>
            </w:r>
          </w:p>
          <w:p w:rsidR="00B54FAA" w:rsidRPr="001010BD" w:rsidRDefault="00B54FAA"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sidRPr="001010BD">
              <w:rPr>
                <w:rFonts w:ascii="Sylfaen" w:hAnsi="Sylfaen" w:cs="Sylfaen"/>
                <w:lang w:val="ka-GE"/>
              </w:rPr>
              <w:t>შეუძლია შექმნილი სიტუაციის სწორად მართვა</w:t>
            </w:r>
          </w:p>
          <w:p w:rsidR="001010BD" w:rsidRPr="001010BD" w:rsidRDefault="001010BD"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rPr>
            </w:pPr>
            <w:r w:rsidRPr="001010BD">
              <w:rPr>
                <w:rFonts w:ascii="Sylfaen" w:hAnsi="Sylfaen"/>
                <w:color w:val="000000" w:themeColor="text1"/>
                <w:lang w:val="ka-GE"/>
              </w:rPr>
              <w:t>შეუძლია საკვებისა და სასმელი წყლის ვარგისიანობის შეფასება</w:t>
            </w:r>
          </w:p>
          <w:p w:rsidR="001010BD" w:rsidRPr="00B54FAA" w:rsidRDefault="001010BD" w:rsidP="001010BD">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rPr>
            </w:pPr>
            <w:r w:rsidRPr="001010BD">
              <w:rPr>
                <w:rFonts w:ascii="Sylfaen" w:hAnsi="Sylfaen" w:cs="Sylfaen"/>
                <w:lang w:val="ka-GE"/>
              </w:rPr>
              <w:t>შეუძლია სამედიცინო ნარჩენებით შექმნილი საფრთხეების გაანალიზება</w:t>
            </w:r>
          </w:p>
        </w:tc>
      </w:tr>
      <w:tr w:rsidR="00AC4F40" w:rsidRPr="00685AFE" w:rsidTr="00A446BA">
        <w:tc>
          <w:tcPr>
            <w:cnfStyle w:val="001000000000" w:firstRow="0" w:lastRow="0" w:firstColumn="1" w:lastColumn="0" w:oddVBand="0" w:evenVBand="0" w:oddHBand="0" w:evenHBand="0" w:firstRowFirstColumn="0" w:firstRowLastColumn="0" w:lastRowFirstColumn="0" w:lastRowLastColumn="0"/>
            <w:tcW w:w="534" w:type="dxa"/>
          </w:tcPr>
          <w:p w:rsidR="00AC4F40" w:rsidRPr="00685AFE" w:rsidRDefault="00AC4F40" w:rsidP="00CC3D78">
            <w:pPr>
              <w:pStyle w:val="ListParagraph"/>
              <w:numPr>
                <w:ilvl w:val="0"/>
                <w:numId w:val="6"/>
              </w:numPr>
              <w:spacing w:before="60" w:after="60" w:line="276" w:lineRule="auto"/>
              <w:rPr>
                <w:rFonts w:ascii="Sylfaen" w:eastAsiaTheme="majorEastAsia" w:hAnsi="Sylfaen" w:cs="Sylfaen"/>
                <w:lang w:val="ka-GE"/>
              </w:rPr>
            </w:pPr>
          </w:p>
        </w:tc>
        <w:tc>
          <w:tcPr>
            <w:tcW w:w="1984" w:type="dxa"/>
          </w:tcPr>
          <w:p w:rsidR="00AC4F40" w:rsidRPr="00685AFE" w:rsidRDefault="001010BD" w:rsidP="001010BD">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Sylfaen" w:hAnsi="Sylfaen" w:cs="Menlo Regular"/>
                <w:b/>
                <w:sz w:val="20"/>
                <w:szCs w:val="20"/>
                <w:lang w:val="ka-GE"/>
              </w:rPr>
            </w:pPr>
            <w:r w:rsidRPr="001010BD">
              <w:rPr>
                <w:rFonts w:ascii="Sylfaen" w:hAnsi="Sylfaen"/>
                <w:b/>
                <w:bCs/>
                <w:lang w:val="ka-GE"/>
              </w:rPr>
              <w:t>სადიაგნოსტიკო და სამკურნალო-პროფილაქტი</w:t>
            </w:r>
            <w:r w:rsidRPr="001010BD">
              <w:rPr>
                <w:rFonts w:ascii="Sylfaen" w:hAnsi="Sylfaen"/>
                <w:b/>
                <w:bCs/>
                <w:lang w:val="ka-GE"/>
              </w:rPr>
              <w:softHyphen/>
              <w:t>კურ  ღონისძიებებში მონაწილეობა</w:t>
            </w:r>
          </w:p>
        </w:tc>
        <w:tc>
          <w:tcPr>
            <w:tcW w:w="3848" w:type="dxa"/>
          </w:tcPr>
          <w:p w:rsidR="001010BD" w:rsidRPr="00192F20" w:rsidRDefault="00AD4F79"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Pr>
                <w:rFonts w:ascii="Sylfaen" w:eastAsia="Times New Roman" w:hAnsi="Sylfaen" w:cs="Sylfaen"/>
                <w:color w:val="222222"/>
                <w:lang w:val="ka-GE"/>
              </w:rPr>
              <w:t>იცის დეონტოლოგიის პრინციპები</w:t>
            </w:r>
          </w:p>
          <w:p w:rsidR="001010BD" w:rsidRPr="00192F20" w:rsidRDefault="001010BD"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იცისკომუნიკაციისტექნიკურისაშუალებებისგამოყენება</w:t>
            </w:r>
          </w:p>
          <w:p w:rsidR="001010BD" w:rsidRPr="00192F20" w:rsidRDefault="001010BD"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ინფორმაციის მოპოვების მეთოდები</w:t>
            </w:r>
          </w:p>
          <w:p w:rsidR="001010BD" w:rsidRPr="00192F20" w:rsidRDefault="001010BD"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ეფექტური კომუნიკაციის მეთოდები</w:t>
            </w:r>
          </w:p>
          <w:p w:rsidR="001010BD" w:rsidRPr="00192F20" w:rsidRDefault="001010BD"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ეთიკის ნორმები</w:t>
            </w:r>
          </w:p>
          <w:p w:rsidR="001010BD" w:rsidRPr="00192F20" w:rsidRDefault="001010BD"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დაწესებულების შინაგანაწესი</w:t>
            </w:r>
          </w:p>
          <w:p w:rsidR="00AC4F40" w:rsidRPr="00192F20" w:rsidRDefault="001010BD" w:rsidP="00192F20">
            <w:pPr>
              <w:pStyle w:val="ListParagraph"/>
              <w:numPr>
                <w:ilvl w:val="0"/>
                <w:numId w:val="7"/>
              </w:numPr>
              <w:shd w:val="clear" w:color="auto" w:fill="FFFFFF" w:themeFill="background1"/>
              <w:jc w:val="both"/>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192F20">
              <w:rPr>
                <w:rFonts w:ascii="Sylfaen" w:hAnsi="Sylfaen"/>
                <w:lang w:val="ka-GE"/>
              </w:rPr>
              <w:t>იცის სახელმწიფო ენა</w:t>
            </w:r>
          </w:p>
          <w:p w:rsidR="00481E51" w:rsidRPr="00192F20" w:rsidRDefault="00481E51"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lastRenderedPageBreak/>
              <w:t>იცის ფიზიოლოგიის საფუძვლები</w:t>
            </w:r>
          </w:p>
          <w:p w:rsidR="00481E51" w:rsidRPr="00192F20" w:rsidRDefault="00481E51"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ანატომიის საფუძვლები</w:t>
            </w:r>
          </w:p>
          <w:p w:rsidR="00481E51" w:rsidRPr="00192F20" w:rsidRDefault="00481E51"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ცხოველთან ქცევის წესები</w:t>
            </w:r>
          </w:p>
          <w:p w:rsidR="00481E51" w:rsidRPr="00192F20" w:rsidRDefault="00481E51"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ინფორმაციის სწორად მოპოვება და აღრიცხვა</w:t>
            </w:r>
          </w:p>
          <w:p w:rsidR="001010BD" w:rsidRPr="00192F20" w:rsidRDefault="00481E51" w:rsidP="00192F20">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საჭირო სამედიცინო ინვენტარის  გამოყენება</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იცისსაფიკსაციოინსტრუმენტებიდადაზგები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იცისსაფიკსაციოინსტრუმენტები</w:t>
            </w:r>
            <w:r w:rsidRPr="00192F20">
              <w:rPr>
                <w:rFonts w:ascii="Sylfaen" w:eastAsia="Times New Roman" w:hAnsi="Sylfaen" w:cs="Sylfaen"/>
                <w:color w:val="222222"/>
                <w:lang w:val="ka-GE"/>
              </w:rPr>
              <w:t xml:space="preserve">სა </w:t>
            </w:r>
            <w:r w:rsidRPr="00192F20">
              <w:rPr>
                <w:rFonts w:ascii="Sylfaen" w:eastAsia="Times New Roman" w:hAnsi="Sylfaen" w:cs="Sylfaen"/>
                <w:color w:val="222222"/>
              </w:rPr>
              <w:t>დადაზგები</w:t>
            </w:r>
            <w:r w:rsidRPr="00192F20">
              <w:rPr>
                <w:rFonts w:ascii="Sylfaen" w:eastAsia="Times New Roman" w:hAnsi="Sylfaen" w:cs="Sylfaen"/>
                <w:color w:val="222222"/>
                <w:lang w:val="ka-GE"/>
              </w:rPr>
              <w:t xml:space="preserve">ს  </w:t>
            </w:r>
            <w:r w:rsidRPr="00192F20">
              <w:rPr>
                <w:rFonts w:ascii="Sylfaen" w:eastAsia="Times New Roman" w:hAnsi="Sylfaen" w:cs="Sylfaen"/>
                <w:color w:val="222222"/>
              </w:rPr>
              <w:t>გამოყენების წესები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იცისცხოველთაჯიშობრივიდასახეობრივითავისებურებანი</w:t>
            </w:r>
          </w:p>
          <w:p w:rsidR="00481E51" w:rsidRPr="00192F20" w:rsidRDefault="00481E51" w:rsidP="00192F20">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192F20">
              <w:rPr>
                <w:rFonts w:ascii="Sylfaen" w:eastAsia="Times New Roman" w:hAnsi="Sylfaen" w:cs="Sylfaen"/>
                <w:color w:val="222222"/>
              </w:rPr>
              <w:t>იცისუსაფრთხოებისწესები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იცისცხოველთაქცევა</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იცისცხოველთაუფლებები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lang w:val="ka-GE"/>
              </w:rPr>
              <w:t xml:space="preserve">არჩევს და იყენებს </w:t>
            </w:r>
            <w:r w:rsidRPr="00192F20">
              <w:rPr>
                <w:rFonts w:ascii="Sylfaen" w:eastAsia="Times New Roman" w:hAnsi="Sylfaen" w:cs="Sylfaen"/>
                <w:color w:val="222222"/>
              </w:rPr>
              <w:t>სამანიპულაციოინსტრუმენტებს</w:t>
            </w:r>
          </w:p>
          <w:p w:rsidR="00481E51" w:rsidRPr="00192F20" w:rsidRDefault="00481E51" w:rsidP="00192F20">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192F20">
              <w:rPr>
                <w:rFonts w:ascii="Sylfaen" w:eastAsia="Times New Roman" w:hAnsi="Sylfaen" w:cs="Sylfaen"/>
              </w:rPr>
              <w:t>იცისცხოველ</w:t>
            </w:r>
            <w:r w:rsidRPr="00192F20">
              <w:rPr>
                <w:rFonts w:ascii="Sylfaen" w:eastAsia="Times New Roman" w:hAnsi="Sylfaen" w:cs="Sylfaen"/>
                <w:lang w:val="ka-GE"/>
              </w:rPr>
              <w:t>ი</w:t>
            </w:r>
            <w:r w:rsidRPr="00192F20">
              <w:rPr>
                <w:rFonts w:ascii="Sylfaen" w:eastAsia="Times New Roman" w:hAnsi="Sylfaen" w:cs="Sylfaen"/>
              </w:rPr>
              <w:t>სს</w:t>
            </w:r>
            <w:r w:rsidRPr="00192F20">
              <w:rPr>
                <w:rFonts w:ascii="Sylfaen" w:eastAsia="Times New Roman" w:hAnsi="Sylfaen" w:cs="Sylfaen"/>
                <w:lang w:val="ka-GE"/>
              </w:rPr>
              <w:t>ა</w:t>
            </w:r>
            <w:r w:rsidRPr="00192F20">
              <w:rPr>
                <w:rFonts w:ascii="Sylfaen" w:eastAsia="Times New Roman" w:hAnsi="Sylfaen" w:cs="Sylfaen"/>
              </w:rPr>
              <w:t>მანიპულაციოდ</w:t>
            </w:r>
            <w:r w:rsidRPr="00192F20">
              <w:rPr>
                <w:rFonts w:ascii="Sylfaen" w:eastAsia="Times New Roman" w:hAnsi="Sylfaen" w:cs="Sylfaen"/>
                <w:lang w:val="ka-GE"/>
              </w:rPr>
              <w:t xml:space="preserve"> მომზადების </w:t>
            </w:r>
            <w:r w:rsidRPr="00192F20">
              <w:rPr>
                <w:rFonts w:ascii="Sylfaen" w:eastAsia="Times New Roman" w:hAnsi="Sylfaen" w:cs="Arial"/>
                <w:lang w:val="ka-GE"/>
              </w:rPr>
              <w:t>წესები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w:t>
            </w:r>
            <w:r w:rsidRPr="00192F20">
              <w:rPr>
                <w:rFonts w:ascii="Sylfaen" w:eastAsia="Times New Roman" w:hAnsi="Sylfaen" w:cs="Sylfaen"/>
                <w:color w:val="222222"/>
                <w:lang w:val="ka-GE"/>
              </w:rPr>
              <w:t xml:space="preserve"> ი</w:t>
            </w:r>
            <w:r w:rsidRPr="00192F20">
              <w:rPr>
                <w:rFonts w:ascii="Sylfaen" w:eastAsia="Times New Roman" w:hAnsi="Sylfaen" w:cs="Sylfaen"/>
                <w:color w:val="222222"/>
              </w:rPr>
              <w:t>ნსტრუმენტებისგარჩევა</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იცისინსტუმენტებისდაინვენტარისსაჭიროებისამებრგამოყენების წესები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იცისინსტრუმენტებისდასამედიცინოინვენტარისდახარისხება</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lang w:val="ka-GE"/>
              </w:rPr>
              <w:t xml:space="preserve">იცის </w:t>
            </w:r>
            <w:r w:rsidRPr="00192F20">
              <w:rPr>
                <w:rFonts w:ascii="Sylfaen" w:eastAsia="Times New Roman" w:hAnsi="Sylfaen" w:cs="Sylfaen"/>
                <w:color w:val="222222"/>
              </w:rPr>
              <w:t>ცხოველისჯიშობრივი</w:t>
            </w:r>
            <w:r w:rsidRPr="00192F20">
              <w:rPr>
                <w:rFonts w:ascii="Sylfaen" w:eastAsia="Times New Roman" w:hAnsi="Sylfaen" w:cs="Sylfaen"/>
                <w:color w:val="222222"/>
                <w:lang w:val="ka-GE"/>
              </w:rPr>
              <w:t xml:space="preserve">, </w:t>
            </w:r>
            <w:r w:rsidRPr="00192F20">
              <w:rPr>
                <w:rFonts w:ascii="Sylfaen" w:eastAsia="Times New Roman" w:hAnsi="Sylfaen" w:cs="Sylfaen"/>
                <w:color w:val="222222"/>
              </w:rPr>
              <w:t>სახეობრივიდასქესობრივითავისებურებანი</w:t>
            </w:r>
            <w:r w:rsidRPr="00192F20">
              <w:rPr>
                <w:rFonts w:ascii="Sylfaen" w:eastAsia="Times New Roman" w:hAnsi="Sylfaen" w:cs="Arial"/>
                <w:color w:val="222222"/>
              </w:rPr>
              <w:t>.</w:t>
            </w:r>
          </w:p>
          <w:p w:rsidR="00481E51" w:rsidRPr="00192F20" w:rsidRDefault="00481E51" w:rsidP="00192F20">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color w:val="000000" w:themeColor="text1"/>
                <w:lang w:val="ka-GE"/>
              </w:rPr>
              <w:t>იცის ცხოველთან მოპყრობის წესები</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იცისცხოველისსწორიდფიქსაცია</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იცისსაჭიროინვენტარისდადაზგებისგამოყენება</w:t>
            </w:r>
          </w:p>
          <w:p w:rsidR="00481E51" w:rsidRPr="00192F20" w:rsidRDefault="00481E51" w:rsidP="00192F20">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192F20">
              <w:rPr>
                <w:rFonts w:ascii="Sylfaen" w:eastAsia="Times New Roman" w:hAnsi="Sylfaen" w:cs="Sylfaen"/>
                <w:color w:val="222222"/>
              </w:rPr>
              <w:t>იცისსახეობრივითავაისებურებები</w:t>
            </w:r>
          </w:p>
          <w:p w:rsidR="00481E51" w:rsidRPr="00192F20" w:rsidRDefault="00481E51" w:rsidP="00192F20">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192F20">
              <w:rPr>
                <w:rFonts w:ascii="Sylfaen" w:hAnsi="Sylfaen"/>
                <w:lang w:val="ka-GE"/>
              </w:rPr>
              <w:t>იცის ცხოველების დაფიქსირება შეყვანის გზის გათვალისწინებით.</w:t>
            </w:r>
          </w:p>
          <w:p w:rsidR="00481E51" w:rsidRPr="00192F20" w:rsidRDefault="00481E51" w:rsidP="00192F20">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192F20">
              <w:rPr>
                <w:rFonts w:ascii="Sylfaen" w:hAnsi="Sylfaen"/>
                <w:lang w:val="ka-GE"/>
              </w:rPr>
              <w:t xml:space="preserve">იცის წამლის ორგანიზმში შეყვანის ენტერალური გზა და მისი სახეები, </w:t>
            </w:r>
          </w:p>
          <w:p w:rsidR="00481E51" w:rsidRPr="00DC013F" w:rsidRDefault="00481E51"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192F20">
              <w:rPr>
                <w:rFonts w:ascii="Sylfaen" w:hAnsi="Sylfaen"/>
                <w:lang w:val="ka-GE"/>
              </w:rPr>
              <w:t xml:space="preserve">იცის წამლის ორგანიზმში </w:t>
            </w:r>
            <w:r w:rsidRPr="00DC013F">
              <w:rPr>
                <w:rFonts w:ascii="Sylfaen" w:hAnsi="Sylfaen"/>
                <w:color w:val="000000" w:themeColor="text1"/>
                <w:lang w:val="ka-GE"/>
              </w:rPr>
              <w:lastRenderedPageBreak/>
              <w:t>შეყვანის პარიენტერალური გზა და მისი სახეები</w:t>
            </w:r>
          </w:p>
          <w:p w:rsidR="00481E51" w:rsidRPr="00DC013F" w:rsidRDefault="00481E51"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იმ ინსტრუმენტების გამოყენება, რომელიც საჭიროა წამლის შეყვანის გზებისთვის.</w:t>
            </w:r>
          </w:p>
          <w:p w:rsidR="00481E51" w:rsidRPr="00DC013F" w:rsidRDefault="00481E51"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ცხოველის მომზადება წამლის შეყვანის გზის გათვალისწინებით.</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სათანადო მანიპულაციების ჩატარება</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საჭირო ინსტრუმენტების შერჩევა</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ინსტრუმენტების გამოყენების წესები</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სათანადო დოკუმენტაციის წარმოება</w:t>
            </w:r>
          </w:p>
          <w:p w:rsidR="00481E51"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სახეობრივი თავისებურებები</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 xml:space="preserve">იცის ფარმაკოლოგიის საფუძვლები </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ფარმოკოლოგიური ტერმინები.</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წამლის  სავაჭრო და არაპატენტირებული სახელწოდებების წაკითხვა</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წამლის ჯგუფი და მისი ზოგადი დახასიათება</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დეჰელმინთიზაცია და დეზაკარიზაცია</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პრეპარატები, რომლებიც გამოიყენება დეჰელმინთიზაციისა და დეზაკარიზაციისთვის,</w:t>
            </w:r>
          </w:p>
          <w:p w:rsidR="00192F20" w:rsidRPr="00DC013F"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დეჰელმინთიზაციისა და დეზაკარიზაციისათვის გამოყენებული პრეპარატების შეყვანის გზები.</w:t>
            </w:r>
          </w:p>
          <w:p w:rsidR="00192F20" w:rsidRPr="00685AFE" w:rsidRDefault="00192F20" w:rsidP="00DC013F">
            <w:pPr>
              <w:pStyle w:val="ListParagraph"/>
              <w:numPr>
                <w:ilvl w:val="0"/>
                <w:numId w:val="31"/>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DC013F">
              <w:rPr>
                <w:rFonts w:ascii="Sylfaen" w:hAnsi="Sylfaen"/>
                <w:color w:val="000000" w:themeColor="text1"/>
                <w:lang w:val="ka-GE"/>
              </w:rPr>
              <w:t>იცის ცხოველის მოვლა დეჰელმინთიზა</w:t>
            </w:r>
            <w:r w:rsidRPr="00DC013F">
              <w:rPr>
                <w:rFonts w:ascii="Sylfaen" w:hAnsi="Sylfaen"/>
                <w:color w:val="000000" w:themeColor="text1"/>
                <w:lang w:val="ka-GE"/>
              </w:rPr>
              <w:softHyphen/>
              <w:t>ციამდე და დეზაკარიზაციამდე</w:t>
            </w:r>
          </w:p>
        </w:tc>
        <w:tc>
          <w:tcPr>
            <w:tcW w:w="3803" w:type="dxa"/>
          </w:tcPr>
          <w:p w:rsidR="00192F20" w:rsidRPr="00744CC1" w:rsidRDefault="00192F20"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744CC1">
              <w:rPr>
                <w:rFonts w:ascii="Sylfaen" w:hAnsi="Sylfaen" w:cs="Sylfaen"/>
                <w:color w:val="000000" w:themeColor="text1"/>
                <w:lang w:val="ka-GE"/>
              </w:rPr>
              <w:lastRenderedPageBreak/>
              <w:t>შეუძლია ეფექტური კომუნიკაციის წარმართვა</w:t>
            </w:r>
          </w:p>
          <w:p w:rsidR="00192F20" w:rsidRPr="00744CC1" w:rsidRDefault="00192F20"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744CC1">
              <w:rPr>
                <w:rFonts w:ascii="Sylfaen" w:hAnsi="Sylfaen" w:cs="Sylfaen"/>
                <w:color w:val="000000" w:themeColor="text1"/>
                <w:lang w:val="ka-GE"/>
              </w:rPr>
              <w:t>შეუძლია მიღებული ინფორმაციის გააზრება და ადეკვატურად აღთქმა</w:t>
            </w:r>
          </w:p>
          <w:p w:rsidR="00AC4F40" w:rsidRPr="00744CC1" w:rsidRDefault="00192F20" w:rsidP="00744CC1">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color w:val="000000" w:themeColor="text1"/>
                <w:lang w:val="ka-GE"/>
              </w:rPr>
              <w:t>შეუძლია მიღებული ინფორმაციის სწორად გადამუშავება</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744CC1">
              <w:rPr>
                <w:rFonts w:ascii="Sylfaen" w:hAnsi="Sylfaen" w:cs="Sylfaen"/>
                <w:color w:val="000000" w:themeColor="text1"/>
                <w:lang w:val="ka-GE"/>
              </w:rPr>
              <w:t>შეუძლია მოექცეს ცხოველს ეთიკური ნოემების შესაბამისად</w:t>
            </w:r>
          </w:p>
          <w:p w:rsidR="00192F20" w:rsidRPr="00744CC1" w:rsidRDefault="00075FF7" w:rsidP="00744CC1">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color w:val="000000" w:themeColor="text1"/>
                <w:lang w:val="ka-GE"/>
              </w:rPr>
              <w:t xml:space="preserve">შეუძლია შესაბამისი </w:t>
            </w:r>
            <w:r w:rsidRPr="00744CC1">
              <w:rPr>
                <w:rFonts w:ascii="Sylfaen" w:hAnsi="Sylfaen" w:cs="Sylfaen"/>
                <w:color w:val="000000" w:themeColor="text1"/>
                <w:lang w:val="ka-GE"/>
              </w:rPr>
              <w:lastRenderedPageBreak/>
              <w:t>სამედიცინო აპარატურის გამოყენება: წნევის აპარატი, სასწორი, თერმომეტრი</w:t>
            </w:r>
            <w:r w:rsidRPr="00744CC1">
              <w:rPr>
                <w:rFonts w:ascii="Sylfaen" w:hAnsi="Sylfaen" w:cs="Sylfaen"/>
                <w:color w:val="000000" w:themeColor="text1"/>
              </w:rPr>
              <w:t>, …</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222222"/>
              </w:rPr>
            </w:pPr>
            <w:r w:rsidRPr="00744CC1">
              <w:rPr>
                <w:rFonts w:ascii="Sylfaen" w:eastAsia="Times New Roman" w:hAnsi="Sylfaen" w:cs="Sylfaen"/>
                <w:color w:val="222222"/>
                <w:lang w:val="ka-GE"/>
              </w:rPr>
              <w:t xml:space="preserve">შეუძლია </w:t>
            </w:r>
            <w:r w:rsidRPr="00744CC1">
              <w:rPr>
                <w:rFonts w:ascii="Sylfaen" w:eastAsia="Times New Roman" w:hAnsi="Sylfaen" w:cs="Sylfaen"/>
                <w:color w:val="222222"/>
              </w:rPr>
              <w:t>საფიკსაციოინსტრუმენტები</w:t>
            </w:r>
            <w:r w:rsidRPr="00744CC1">
              <w:rPr>
                <w:rFonts w:ascii="Sylfaen" w:eastAsia="Times New Roman" w:hAnsi="Sylfaen" w:cs="Sylfaen"/>
                <w:color w:val="222222"/>
                <w:lang w:val="ka-GE"/>
              </w:rPr>
              <w:t xml:space="preserve">სა </w:t>
            </w:r>
            <w:r w:rsidRPr="00744CC1">
              <w:rPr>
                <w:rFonts w:ascii="Sylfaen" w:eastAsia="Times New Roman" w:hAnsi="Sylfaen" w:cs="Sylfaen"/>
                <w:color w:val="222222"/>
              </w:rPr>
              <w:t>დადაზგები</w:t>
            </w:r>
            <w:r w:rsidRPr="00744CC1">
              <w:rPr>
                <w:rFonts w:ascii="Sylfaen" w:eastAsia="Times New Roman" w:hAnsi="Sylfaen" w:cs="Sylfaen"/>
                <w:color w:val="222222"/>
                <w:lang w:val="ka-GE"/>
              </w:rPr>
              <w:t xml:space="preserve">ს </w:t>
            </w:r>
            <w:r w:rsidRPr="00744CC1">
              <w:rPr>
                <w:rFonts w:ascii="Sylfaen" w:eastAsia="Times New Roman" w:hAnsi="Sylfaen" w:cs="Sylfaen"/>
                <w:color w:val="222222"/>
              </w:rPr>
              <w:t>სწორადგამოყენება</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744CC1">
              <w:rPr>
                <w:rFonts w:ascii="Sylfaen" w:hAnsi="Sylfaen" w:cs="Sylfaen"/>
                <w:color w:val="000000" w:themeColor="text1"/>
                <w:lang w:val="ka-GE"/>
              </w:rPr>
              <w:t>შეუძლია განასხვაოს ცხოველი ჯიშისა და სახეობის მიხედვით</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744CC1">
              <w:rPr>
                <w:rFonts w:ascii="Sylfaen" w:hAnsi="Sylfaen" w:cs="Sylfaen"/>
                <w:color w:val="000000" w:themeColor="text1"/>
                <w:lang w:val="ka-GE"/>
              </w:rPr>
              <w:t>შეუძლია მოექცეს ცხოველს ეთიკური ნორმების შესაბამისად</w:t>
            </w:r>
          </w:p>
          <w:p w:rsidR="00075FF7" w:rsidRPr="00744CC1" w:rsidRDefault="00075FF7" w:rsidP="00744CC1">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color w:val="000000" w:themeColor="text1"/>
                <w:lang w:val="ka-GE"/>
              </w:rPr>
              <w:t>შეუძლია იყოს მომთმენი</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744CC1">
              <w:rPr>
                <w:rFonts w:ascii="Sylfaen" w:hAnsi="Sylfaen" w:cs="Sylfaen"/>
                <w:color w:val="000000" w:themeColor="text1"/>
                <w:lang w:val="ka-GE"/>
              </w:rPr>
              <w:t>შეუძლია მოექცეს ცხოველს ეტიკური ნოემების შესაბამისად</w:t>
            </w:r>
          </w:p>
          <w:p w:rsidR="00075FF7" w:rsidRPr="00744CC1" w:rsidRDefault="00075FF7" w:rsidP="00744CC1">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color w:val="000000" w:themeColor="text1"/>
                <w:lang w:val="ka-GE"/>
              </w:rPr>
              <w:t>შეუძლია სამანიპულაციო ინსტრუმენტების გამოყენება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000000" w:themeColor="text1"/>
              </w:rPr>
            </w:pPr>
            <w:r w:rsidRPr="00744CC1">
              <w:rPr>
                <w:rFonts w:ascii="Sylfaen" w:eastAsia="Times New Roman" w:hAnsi="Sylfaen" w:cs="Sylfaen"/>
                <w:color w:val="000000" w:themeColor="text1"/>
                <w:lang w:val="ka-GE"/>
              </w:rPr>
              <w:t xml:space="preserve">შეუძლია </w:t>
            </w:r>
            <w:r w:rsidRPr="00744CC1">
              <w:rPr>
                <w:rFonts w:ascii="Sylfaen" w:eastAsia="Times New Roman" w:hAnsi="Sylfaen" w:cs="Sylfaen"/>
                <w:color w:val="000000" w:themeColor="text1"/>
              </w:rPr>
              <w:t>ინსტრუმენტებისგარჩევა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000000" w:themeColor="text1"/>
              </w:rPr>
            </w:pPr>
            <w:r w:rsidRPr="00744CC1">
              <w:rPr>
                <w:rFonts w:ascii="Sylfaen" w:eastAsia="Times New Roman" w:hAnsi="Sylfaen" w:cs="Sylfaen"/>
                <w:color w:val="000000" w:themeColor="text1"/>
                <w:lang w:val="ka-GE"/>
              </w:rPr>
              <w:t xml:space="preserve">შეუძლია </w:t>
            </w:r>
            <w:r w:rsidRPr="00744CC1">
              <w:rPr>
                <w:rFonts w:ascii="Sylfaen" w:eastAsia="Times New Roman" w:hAnsi="Sylfaen" w:cs="Sylfaen"/>
                <w:color w:val="000000" w:themeColor="text1"/>
              </w:rPr>
              <w:t>ინსტუმენტებისდაინვენტარისსაჭიროებისამებრგამოყენება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000000" w:themeColor="text1"/>
              </w:rPr>
            </w:pPr>
            <w:r w:rsidRPr="00744CC1">
              <w:rPr>
                <w:rFonts w:ascii="Sylfaen" w:eastAsia="Times New Roman" w:hAnsi="Sylfaen" w:cs="Sylfaen"/>
                <w:color w:val="000000" w:themeColor="text1"/>
                <w:lang w:val="ka-GE"/>
              </w:rPr>
              <w:t xml:space="preserve">შეუძლია </w:t>
            </w:r>
            <w:r w:rsidRPr="00744CC1">
              <w:rPr>
                <w:rFonts w:ascii="Sylfaen" w:eastAsia="Times New Roman" w:hAnsi="Sylfaen" w:cs="Sylfaen"/>
                <w:color w:val="000000" w:themeColor="text1"/>
              </w:rPr>
              <w:t>ინსტრუმენტებისდასამედიცინოინვენტარისდახარისხება</w:t>
            </w:r>
          </w:p>
          <w:p w:rsidR="00075FF7" w:rsidRPr="00744CC1" w:rsidRDefault="00075FF7" w:rsidP="00744CC1">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eastAsia="Times New Roman" w:hAnsi="Sylfaen" w:cs="Sylfaen"/>
                <w:color w:val="000000" w:themeColor="text1"/>
                <w:lang w:val="ka-GE"/>
              </w:rPr>
              <w:t xml:space="preserve">შეუძლია გაარჩიოს </w:t>
            </w:r>
            <w:r w:rsidRPr="00744CC1">
              <w:rPr>
                <w:rFonts w:ascii="Sylfaen" w:eastAsia="Times New Roman" w:hAnsi="Sylfaen" w:cs="Sylfaen"/>
                <w:color w:val="000000" w:themeColor="text1"/>
              </w:rPr>
              <w:t>ცხოველისჯიშობრივი</w:t>
            </w:r>
            <w:r w:rsidRPr="00744CC1">
              <w:rPr>
                <w:rFonts w:ascii="Sylfaen" w:eastAsia="Times New Roman" w:hAnsi="Sylfaen" w:cs="Sylfaen"/>
                <w:color w:val="000000" w:themeColor="text1"/>
                <w:lang w:val="ka-GE"/>
              </w:rPr>
              <w:t xml:space="preserve">, </w:t>
            </w:r>
            <w:r w:rsidRPr="00744CC1">
              <w:rPr>
                <w:rFonts w:ascii="Sylfaen" w:eastAsia="Times New Roman" w:hAnsi="Sylfaen" w:cs="Sylfaen"/>
                <w:color w:val="000000" w:themeColor="text1"/>
              </w:rPr>
              <w:t>სახეობრივიდასქესობრივითავისებურებანი</w:t>
            </w:r>
            <w:r w:rsidRPr="00744CC1">
              <w:rPr>
                <w:rFonts w:ascii="Sylfaen" w:eastAsia="Times New Roman" w:hAnsi="Sylfaen" w:cs="Arial"/>
                <w:color w:val="000000" w:themeColor="text1"/>
              </w:rPr>
              <w:t>.</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000000" w:themeColor="text1"/>
              </w:rPr>
            </w:pPr>
            <w:r w:rsidRPr="00744CC1">
              <w:rPr>
                <w:rFonts w:ascii="Sylfaen" w:eastAsia="Times New Roman" w:hAnsi="Sylfaen" w:cs="Sylfaen"/>
                <w:color w:val="000000" w:themeColor="text1"/>
                <w:lang w:val="ka-GE"/>
              </w:rPr>
              <w:t xml:space="preserve">შეუძლია </w:t>
            </w:r>
            <w:r w:rsidRPr="00744CC1">
              <w:rPr>
                <w:rFonts w:ascii="Sylfaen" w:eastAsia="Times New Roman" w:hAnsi="Sylfaen" w:cs="Sylfaen"/>
                <w:color w:val="000000" w:themeColor="text1"/>
              </w:rPr>
              <w:t>ცხველებთანმოპყრობა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Arial"/>
                <w:color w:val="000000" w:themeColor="text1"/>
              </w:rPr>
            </w:pPr>
            <w:r w:rsidRPr="00744CC1">
              <w:rPr>
                <w:rFonts w:ascii="Sylfaen" w:eastAsia="Times New Roman" w:hAnsi="Sylfaen" w:cs="Sylfaen"/>
                <w:color w:val="000000" w:themeColor="text1"/>
                <w:lang w:val="ka-GE"/>
              </w:rPr>
              <w:t xml:space="preserve">შეუძლია </w:t>
            </w:r>
            <w:r w:rsidRPr="00744CC1">
              <w:rPr>
                <w:rFonts w:ascii="Sylfaen" w:eastAsia="Times New Roman" w:hAnsi="Sylfaen" w:cs="Sylfaen"/>
                <w:color w:val="000000" w:themeColor="text1"/>
              </w:rPr>
              <w:t>საჭიროინვენტარისდადაზგებისგამოყენება</w:t>
            </w:r>
          </w:p>
          <w:p w:rsidR="00075FF7" w:rsidRPr="00744CC1" w:rsidRDefault="00075FF7" w:rsidP="00744CC1">
            <w:pPr>
              <w:pStyle w:val="ListParagraph"/>
              <w:numPr>
                <w:ilvl w:val="0"/>
                <w:numId w:val="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eastAsia="Times New Roman" w:hAnsi="Sylfaen" w:cs="Arial"/>
                <w:color w:val="000000" w:themeColor="text1"/>
                <w:lang w:val="ka-GE"/>
              </w:rPr>
              <w:t xml:space="preserve">შეუძლია ცხოველის  </w:t>
            </w:r>
            <w:r w:rsidRPr="00744CC1">
              <w:rPr>
                <w:rFonts w:ascii="Sylfaen" w:eastAsia="Times New Roman" w:hAnsi="Sylfaen" w:cs="Sylfaen"/>
                <w:color w:val="000000" w:themeColor="text1"/>
                <w:lang w:val="ka-GE"/>
              </w:rPr>
              <w:t xml:space="preserve">ფიქსაცია </w:t>
            </w:r>
            <w:r w:rsidRPr="00744CC1">
              <w:rPr>
                <w:rFonts w:ascii="Sylfaen" w:eastAsia="Times New Roman" w:hAnsi="Sylfaen" w:cs="Sylfaen"/>
                <w:color w:val="000000" w:themeColor="text1"/>
              </w:rPr>
              <w:t>სახეობრივითავაისებურებები</w:t>
            </w:r>
            <w:r w:rsidRPr="00744CC1">
              <w:rPr>
                <w:rFonts w:ascii="Sylfaen" w:eastAsia="Times New Roman" w:hAnsi="Sylfaen" w:cs="Sylfaen"/>
                <w:color w:val="000000" w:themeColor="text1"/>
                <w:lang w:val="ka-GE"/>
              </w:rPr>
              <w:t>დან გამომდინარე</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lang w:val="ka-GE"/>
              </w:rPr>
              <w:t>შეუძლია მიღებული ინფორმაციის აღთქმა და გადამუშავება</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lang w:val="ka-GE"/>
              </w:rPr>
              <w:t>შეუძლია ექიმის გადაწყვეტილების გააზრება და სწორად ორიენტირება</w:t>
            </w:r>
            <w:r w:rsidRPr="00744CC1">
              <w:rPr>
                <w:rFonts w:ascii="Sylfaen" w:hAnsi="Sylfaen"/>
                <w:lang w:val="ka-GE"/>
              </w:rPr>
              <w:t>.</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744CC1">
              <w:rPr>
                <w:rFonts w:ascii="Sylfaen" w:hAnsi="Sylfaen" w:cs="Sylfaen"/>
                <w:lang w:val="ka-GE"/>
              </w:rPr>
              <w:t>შეუძლია სწრაფი რეაგირება და მდგომარეიბის სწორად შეფასება</w:t>
            </w:r>
            <w:r w:rsidRPr="00744CC1">
              <w:rPr>
                <w:rFonts w:ascii="Sylfaen" w:hAnsi="Sylfaen"/>
                <w:lang w:val="ka-GE"/>
              </w:rPr>
              <w:t>.</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222222"/>
              </w:rPr>
            </w:pPr>
            <w:r w:rsidRPr="00744CC1">
              <w:rPr>
                <w:rFonts w:ascii="Sylfaen" w:eastAsia="Times New Roman" w:hAnsi="Sylfaen" w:cs="Sylfaen"/>
                <w:color w:val="222222"/>
                <w:lang w:val="ka-GE"/>
              </w:rPr>
              <w:lastRenderedPageBreak/>
              <w:t>შეუძლია სათანადო მანიპუპაციების ჩატარება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222222"/>
              </w:rPr>
            </w:pPr>
            <w:r w:rsidRPr="00744CC1">
              <w:rPr>
                <w:rFonts w:ascii="Sylfaen" w:eastAsia="Times New Roman" w:hAnsi="Sylfaen" w:cs="Sylfaen"/>
                <w:color w:val="222222"/>
                <w:lang w:val="ka-GE"/>
              </w:rPr>
              <w:t>შეუძლია საჭირო ინსტრუმენტების შერჩევა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222222"/>
              </w:rPr>
            </w:pPr>
            <w:r w:rsidRPr="00744CC1">
              <w:rPr>
                <w:rFonts w:ascii="Sylfaen" w:eastAsia="Times New Roman" w:hAnsi="Sylfaen" w:cs="Sylfaen"/>
                <w:color w:val="222222"/>
                <w:lang w:val="ka-GE"/>
              </w:rPr>
              <w:t>შეუძლია ინსტრუმენტების გამოყენება</w:t>
            </w:r>
          </w:p>
          <w:p w:rsidR="00075FF7" w:rsidRPr="00744CC1" w:rsidRDefault="00075FF7" w:rsidP="00744CC1">
            <w:pPr>
              <w:pStyle w:val="ListParagraph"/>
              <w:numPr>
                <w:ilvl w:val="0"/>
                <w:numId w:val="7"/>
              </w:numPr>
              <w:shd w:val="clear" w:color="auto" w:fill="FFFFFF"/>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222222"/>
              </w:rPr>
            </w:pPr>
            <w:r w:rsidRPr="00744CC1">
              <w:rPr>
                <w:rFonts w:ascii="Sylfaen" w:eastAsia="Times New Roman" w:hAnsi="Sylfaen" w:cs="Sylfaen"/>
                <w:color w:val="222222"/>
                <w:lang w:val="ka-GE"/>
              </w:rPr>
              <w:t>შეუძლია სათანადო დოკუმენტაციის წარმოება</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rFonts w:ascii="Sylfaen" w:hAnsi="Sylfaen"/>
                <w:color w:val="000000"/>
                <w:lang w:val="ka-GE"/>
              </w:rPr>
            </w:pPr>
            <w:r w:rsidRPr="00744CC1">
              <w:rPr>
                <w:rFonts w:ascii="Sylfaen" w:hAnsi="Sylfaen" w:cs="Sylfaen"/>
                <w:color w:val="000000"/>
                <w:lang w:val="ka-GE"/>
              </w:rPr>
              <w:t>შეუძლია სწრაფი რეაგირება და მდგომარეიბის  სწორად შეფასება</w:t>
            </w:r>
            <w:r w:rsidRPr="00744CC1">
              <w:rPr>
                <w:rFonts w:ascii="Sylfaen" w:hAnsi="Sylfaen"/>
                <w:color w:val="000000"/>
                <w:lang w:val="ka-GE"/>
              </w:rPr>
              <w:t>.</w:t>
            </w:r>
          </w:p>
          <w:p w:rsidR="00075FF7" w:rsidRPr="00744CC1" w:rsidRDefault="00075FF7" w:rsidP="00744CC1">
            <w:pPr>
              <w:pStyle w:val="ListParagraph"/>
              <w:numPr>
                <w:ilvl w:val="0"/>
                <w:numId w:val="7"/>
              </w:numPr>
              <w:cnfStyle w:val="000000000000" w:firstRow="0" w:lastRow="0" w:firstColumn="0" w:lastColumn="0" w:oddVBand="0" w:evenVBand="0" w:oddHBand="0" w:evenHBand="0" w:firstRowFirstColumn="0" w:firstRowLastColumn="0" w:lastRowFirstColumn="0" w:lastRowLastColumn="0"/>
              <w:rPr>
                <w:color w:val="000000"/>
                <w:sz w:val="20"/>
                <w:szCs w:val="20"/>
                <w:lang w:val="ka-GE"/>
              </w:rPr>
            </w:pPr>
            <w:r w:rsidRPr="00744CC1">
              <w:rPr>
                <w:rFonts w:ascii="Sylfaen" w:hAnsi="Sylfaen" w:cs="Sylfaen"/>
                <w:color w:val="000000"/>
                <w:lang w:val="ka-GE"/>
              </w:rPr>
              <w:t>შეუძლია კრიტიკულ მდგომარეობაში, მისი კომპეტენციის ფარგლებში, გადაწყვეტილების სწრაფი მიღება</w:t>
            </w:r>
            <w:r w:rsidRPr="00744CC1">
              <w:rPr>
                <w:rFonts w:ascii="Sylfaen" w:hAnsi="Sylfaen"/>
                <w:color w:val="000000"/>
                <w:lang w:val="ka-GE"/>
              </w:rPr>
              <w:t>.</w:t>
            </w:r>
          </w:p>
        </w:tc>
      </w:tr>
      <w:tr w:rsidR="00AC4F40" w:rsidRPr="00685AFE"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AC4F40" w:rsidRPr="00685AFE" w:rsidRDefault="00AC4F40" w:rsidP="00CC3D78">
            <w:pPr>
              <w:pStyle w:val="ListParagraph"/>
              <w:numPr>
                <w:ilvl w:val="0"/>
                <w:numId w:val="6"/>
              </w:numPr>
              <w:spacing w:before="60" w:after="60" w:line="276" w:lineRule="auto"/>
              <w:rPr>
                <w:rFonts w:ascii="Sylfaen" w:eastAsiaTheme="majorEastAsia" w:hAnsi="Sylfaen" w:cs="Sylfaen"/>
                <w:lang w:val="ka-GE"/>
              </w:rPr>
            </w:pPr>
          </w:p>
        </w:tc>
        <w:tc>
          <w:tcPr>
            <w:tcW w:w="1984" w:type="dxa"/>
          </w:tcPr>
          <w:p w:rsidR="00AC4F40" w:rsidRPr="00685AFE" w:rsidRDefault="00741570" w:rsidP="00D56238">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Sylfaen" w:hAnsi="Sylfaen" w:cs="Sylfaen"/>
                <w:b/>
                <w:bCs/>
                <w:sz w:val="20"/>
                <w:szCs w:val="20"/>
              </w:rPr>
            </w:pPr>
            <w:r w:rsidRPr="008679DC">
              <w:rPr>
                <w:rFonts w:ascii="Sylfaen" w:hAnsi="Sylfaen"/>
                <w:b/>
                <w:bCs/>
                <w:lang w:val="ka-GE"/>
              </w:rPr>
              <w:t>სამუშაოს წარმოება  სატვირთველით</w:t>
            </w:r>
          </w:p>
        </w:tc>
        <w:tc>
          <w:tcPr>
            <w:tcW w:w="3848" w:type="dxa"/>
          </w:tcPr>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ინსტრუმენტები განსხვავება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ინსტრუმენტების  გამოყენებისათვის მომზადება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უსაფრთხოების წესები</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 xml:space="preserve">იცის ინსტრუმენტების </w:t>
            </w:r>
            <w:r w:rsidRPr="00DC013F">
              <w:rPr>
                <w:rFonts w:ascii="Sylfaen" w:hAnsi="Sylfaen"/>
                <w:color w:val="000000" w:themeColor="text1"/>
                <w:lang w:val="ka-GE"/>
              </w:rPr>
              <w:lastRenderedPageBreak/>
              <w:t>დანიშნულება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ინსტრუმენტების გამოყენებისათვის მომზადება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სასტერილიზაციო ტექნიკის და საშუალებების გამოყენების წესიბი</w:t>
            </w:r>
          </w:p>
          <w:p w:rsidR="00AC4F40"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ჰიგიენური ნორმები</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სწორად გარეცხვის და გაშრობის ტექნიკა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სადეზინფექციო ხსნარების და საშუალებების სწორად გამოყენება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პირდი და გარემოს უსაფრთხოების ნორმები</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ინსტრუმენტების ცნობა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ინსტრუმენტების დახარისხების წესები</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უსაფრთხოების ნორმები</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სასტერილიზაციო ტეკნიკის და ხსნარების გამოყენება</w:t>
            </w:r>
          </w:p>
          <w:p w:rsidR="00744CC1" w:rsidRPr="00DC013F"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მარკირების წესები</w:t>
            </w:r>
          </w:p>
          <w:p w:rsidR="00744CC1" w:rsidRPr="006F1FA6" w:rsidRDefault="00744CC1"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AcadMtavr" w:eastAsia="Times New Roman" w:hAnsi="AcadMtavr" w:cs="Arial"/>
                <w:color w:val="222222"/>
                <w:sz w:val="20"/>
                <w:szCs w:val="20"/>
              </w:rPr>
            </w:pPr>
            <w:r w:rsidRPr="00DC013F">
              <w:rPr>
                <w:rFonts w:ascii="Sylfaen" w:hAnsi="Sylfaen"/>
                <w:color w:val="000000" w:themeColor="text1"/>
                <w:lang w:val="ka-GE"/>
              </w:rPr>
              <w:t>იცის ჰიგიენის და უსაფრთხოების ნორმები</w:t>
            </w:r>
          </w:p>
        </w:tc>
        <w:tc>
          <w:tcPr>
            <w:tcW w:w="3803" w:type="dxa"/>
          </w:tcPr>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lastRenderedPageBreak/>
              <w:t>შეუძლია მოამზადოს ინსტრუმენტები</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განასხვაოს ინსტრუმენტები</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ჰიგიენური ნორმების დაცვა</w:t>
            </w:r>
          </w:p>
          <w:p w:rsidR="00AC4F40"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lastRenderedPageBreak/>
              <w:t>შეუძლია უსაფრთხოების წესების დაცვა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ინსტრუმენტების დახარისხება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ინსტრუმენტების გამოყენებისათვის მომზადება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სასტერილიზაციო ტექნიკის და საშუალებების გამოყენება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სადეზუნფექციო ხსნარების და საშუალებების სწორად გამოყენება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შსეუძლია უსაფრთხოების ნორმების დაცვა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გულმოდგინედ საქმის შესულება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ინსტრუმენტების ცნობა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შეუძლის უასაფრთხოების ნორმების დაცვა</w:t>
            </w:r>
          </w:p>
          <w:p w:rsidR="006F1FA6" w:rsidRPr="00DC013F"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შეუძლია ინსტრუმენტების სტერილიზაცია და მარკირება</w:t>
            </w:r>
          </w:p>
          <w:p w:rsidR="006F1FA6" w:rsidRPr="006F1FA6" w:rsidRDefault="006F1FA6" w:rsidP="00DC013F">
            <w:pPr>
              <w:pStyle w:val="ListParagraph"/>
              <w:numPr>
                <w:ilvl w:val="0"/>
                <w:numId w:val="31"/>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sz w:val="20"/>
                <w:szCs w:val="20"/>
              </w:rPr>
            </w:pPr>
            <w:r w:rsidRPr="00DC013F">
              <w:rPr>
                <w:rFonts w:ascii="Sylfaen" w:hAnsi="Sylfaen"/>
                <w:color w:val="000000" w:themeColor="text1"/>
                <w:lang w:val="ka-GE"/>
              </w:rPr>
              <w:t>შეუძლია უსაფრთხოების და ჰიგიენური ნორმების დაცვა</w:t>
            </w:r>
          </w:p>
        </w:tc>
      </w:tr>
      <w:tr w:rsidR="00AC4F40" w:rsidRPr="00685AFE" w:rsidTr="00A446BA">
        <w:tc>
          <w:tcPr>
            <w:cnfStyle w:val="001000000000" w:firstRow="0" w:lastRow="0" w:firstColumn="1" w:lastColumn="0" w:oddVBand="0" w:evenVBand="0" w:oddHBand="0" w:evenHBand="0" w:firstRowFirstColumn="0" w:firstRowLastColumn="0" w:lastRowFirstColumn="0" w:lastRowLastColumn="0"/>
            <w:tcW w:w="534" w:type="dxa"/>
          </w:tcPr>
          <w:p w:rsidR="00AC4F40" w:rsidRPr="00685AFE" w:rsidRDefault="00AC4F40" w:rsidP="00CC3D78">
            <w:pPr>
              <w:pStyle w:val="ListParagraph"/>
              <w:numPr>
                <w:ilvl w:val="0"/>
                <w:numId w:val="6"/>
              </w:numPr>
              <w:spacing w:before="60" w:after="60" w:line="276" w:lineRule="auto"/>
              <w:rPr>
                <w:rFonts w:ascii="Sylfaen" w:eastAsiaTheme="majorEastAsia" w:hAnsi="Sylfaen" w:cs="Sylfaen"/>
                <w:lang w:val="ka-GE"/>
              </w:rPr>
            </w:pPr>
          </w:p>
        </w:tc>
        <w:tc>
          <w:tcPr>
            <w:tcW w:w="1984" w:type="dxa"/>
          </w:tcPr>
          <w:p w:rsidR="00741570" w:rsidRDefault="00741570" w:rsidP="00741570">
            <w:pPr>
              <w:pStyle w:val="ListParagraph"/>
              <w:ind w:left="0"/>
              <w:cnfStyle w:val="000000000000" w:firstRow="0" w:lastRow="0" w:firstColumn="0" w:lastColumn="0" w:oddVBand="0" w:evenVBand="0" w:oddHBand="0" w:evenHBand="0" w:firstRowFirstColumn="0" w:firstRowLastColumn="0" w:lastRowFirstColumn="0" w:lastRowLastColumn="0"/>
              <w:rPr>
                <w:rFonts w:ascii="Sylfaen" w:hAnsi="Sylfaen"/>
                <w:b/>
                <w:lang w:val="ka-GE"/>
              </w:rPr>
            </w:pPr>
            <w:r w:rsidRPr="008679DC">
              <w:rPr>
                <w:rFonts w:ascii="Sylfaen" w:hAnsi="Sylfaen"/>
                <w:b/>
                <w:lang w:val="ka-GE"/>
              </w:rPr>
              <w:t>საკუთარი კომპეტენციის ფარგლებში უსაფრთხო სამუშაო გარემოს უზრუნველყოფა</w:t>
            </w:r>
          </w:p>
          <w:p w:rsidR="00741570" w:rsidRPr="008679DC" w:rsidRDefault="00741570" w:rsidP="00741570">
            <w:pPr>
              <w:pStyle w:val="ListParagraph"/>
              <w:ind w:left="0"/>
              <w:cnfStyle w:val="000000000000" w:firstRow="0" w:lastRow="0" w:firstColumn="0" w:lastColumn="0" w:oddVBand="0" w:evenVBand="0" w:oddHBand="0" w:evenHBand="0" w:firstRowFirstColumn="0" w:firstRowLastColumn="0" w:lastRowFirstColumn="0" w:lastRowLastColumn="0"/>
              <w:rPr>
                <w:rFonts w:ascii="Sylfaen" w:hAnsi="Sylfaen"/>
                <w:b/>
                <w:lang w:val="ka-GE"/>
              </w:rPr>
            </w:pPr>
          </w:p>
          <w:p w:rsidR="00AC4F40" w:rsidRPr="00685AFE" w:rsidRDefault="00AC4F40" w:rsidP="00D56238">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Sylfaen" w:hAnsi="Sylfaen" w:cs="Sylfaen"/>
                <w:b/>
                <w:sz w:val="18"/>
                <w:szCs w:val="18"/>
                <w:lang w:val="ka-GE"/>
              </w:rPr>
            </w:pPr>
          </w:p>
        </w:tc>
        <w:tc>
          <w:tcPr>
            <w:tcW w:w="3848" w:type="dxa"/>
          </w:tcPr>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ინფორმაციის მოპოვების მეთოდები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ეფექტური კომუნიკაციის მეთოდები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ერკვევა  ანალიზების ჩამონათვალში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საქმიანობის სწორად წარმართვა</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კომპიუტერული საოფისე პროგრამები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 xml:space="preserve">იცის შესაბამისი ლაბორატორიული კვლევისათვის საჭირო მასალების გამოყენების წესები </w:t>
            </w:r>
          </w:p>
          <w:p w:rsidR="00AC4F40"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ჩასატარებელი ღონისძიებების განხორციელების მეთოდები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ცხოველების ფიქსაციის მეთოდები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ცხოველთან მოპყრობის წესები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 xml:space="preserve">იცის საჭირო ინვენტარის და </w:t>
            </w:r>
            <w:r w:rsidRPr="00DC013F">
              <w:rPr>
                <w:rFonts w:ascii="Sylfaen" w:hAnsi="Sylfaen"/>
                <w:color w:val="000000" w:themeColor="text1"/>
                <w:lang w:val="ka-GE"/>
              </w:rPr>
              <w:lastRenderedPageBreak/>
              <w:t>დაზგების გამოყენება</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სახეობრივი თავაისებურებები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სხვადასხვა ბიოლოგიური გამონაყოფების შეგროვების წესები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აღებული მასალის შენახვის პირობები</w:t>
            </w:r>
          </w:p>
          <w:p w:rsidR="00DC013F" w:rsidRPr="00DC013F" w:rsidRDefault="00DC013F" w:rsidP="00DC013F">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პირადი ჰიგიენის წესები</w:t>
            </w:r>
          </w:p>
          <w:p w:rsidR="00DC013F" w:rsidRPr="00DC013F" w:rsidRDefault="00DC013F" w:rsidP="00DC013F">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უსაფრთხოების ნორმები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სხვადასხვა ბიოლოგიური გამონაყოფის სათანადო დამუშავების წესი</w:t>
            </w:r>
          </w:p>
          <w:p w:rsidR="00DC013F" w:rsidRPr="00DC013F" w:rsidRDefault="00DC013F" w:rsidP="00DC013F">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იცის საკვლევი მასალის შენახვის წესები</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DC013F">
              <w:rPr>
                <w:rFonts w:ascii="Sylfaen" w:hAnsi="Sylfaen"/>
                <w:color w:val="000000" w:themeColor="text1"/>
                <w:lang w:val="ka-GE"/>
              </w:rPr>
              <w:t xml:space="preserve">იცის ლაბორატორული ინვენტარის დამუშავება </w:t>
            </w:r>
          </w:p>
          <w:p w:rsidR="00DC013F" w:rsidRPr="00DC013F" w:rsidRDefault="00DC013F" w:rsidP="00DC013F">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sz w:val="20"/>
                <w:szCs w:val="20"/>
                <w:lang w:val="ka-GE"/>
              </w:rPr>
            </w:pPr>
            <w:r w:rsidRPr="00DC013F">
              <w:rPr>
                <w:rFonts w:ascii="Sylfaen" w:hAnsi="Sylfaen"/>
                <w:color w:val="000000" w:themeColor="text1"/>
                <w:lang w:val="ka-GE"/>
              </w:rPr>
              <w:t>იცის ნარჩენების გაუვნებლობის მეთოდები</w:t>
            </w:r>
          </w:p>
        </w:tc>
        <w:tc>
          <w:tcPr>
            <w:tcW w:w="3803" w:type="dxa"/>
          </w:tcPr>
          <w:p w:rsidR="00DC013F" w:rsidRPr="00AE4378" w:rsidRDefault="00DC013F"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lastRenderedPageBreak/>
              <w:t>შეუძლია ეფექტური კომუნიკაციის წარმართვა</w:t>
            </w:r>
          </w:p>
          <w:p w:rsidR="00DC013F" w:rsidRPr="00AE4378" w:rsidRDefault="00DC013F"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ინფორმაციის ადეკვატურად აღთქმა</w:t>
            </w:r>
          </w:p>
          <w:p w:rsidR="00DC013F" w:rsidRPr="00AE4378" w:rsidRDefault="00DC013F"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მიღებული ინფორმაციის სწორად გადამუშავება</w:t>
            </w:r>
          </w:p>
          <w:p w:rsidR="00DC013F" w:rsidRPr="00AE4378" w:rsidRDefault="00DC013F"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lang w:val="ka-GE"/>
              </w:rPr>
              <w:t>შეუძლია თანამედროვე ტექნოლოგიების გამოყენება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შეარჩიოს ლაბორატორიული კვლევისათვის საჭირო მასალები</w:t>
            </w:r>
          </w:p>
          <w:p w:rsidR="00AC4F40" w:rsidRPr="00AE4378" w:rsidRDefault="00AE4378" w:rsidP="00AE4378">
            <w:pPr>
              <w:pStyle w:val="ListParagraph"/>
              <w:numPr>
                <w:ilvl w:val="0"/>
                <w:numId w:val="27"/>
              </w:numPr>
              <w:spacing w:before="60" w:after="60"/>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AE4378">
              <w:rPr>
                <w:rFonts w:ascii="Sylfaen" w:hAnsi="Sylfaen" w:cs="Sylfaen"/>
                <w:color w:val="000000" w:themeColor="text1"/>
                <w:lang w:val="ka-GE"/>
              </w:rPr>
              <w:t>შეუძლია შეარჩიოს ლაბორატორიული კვლევისათვის საჭირო ინვენტარი</w:t>
            </w:r>
          </w:p>
          <w:p w:rsidR="00AE4378" w:rsidRPr="00AE4378" w:rsidRDefault="00AE4378" w:rsidP="00AE4378">
            <w:pPr>
              <w:pStyle w:val="ListParagraph"/>
              <w:numPr>
                <w:ilvl w:val="0"/>
                <w:numId w:val="27"/>
              </w:numPr>
              <w:shd w:val="clear" w:color="auto" w:fill="FFFFFF"/>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rPr>
            </w:pPr>
            <w:r w:rsidRPr="00AE4378">
              <w:rPr>
                <w:rFonts w:ascii="Sylfaen" w:eastAsia="Times New Roman" w:hAnsi="Sylfaen" w:cs="Sylfaen"/>
                <w:color w:val="000000" w:themeColor="text1"/>
                <w:lang w:val="ka-GE"/>
              </w:rPr>
              <w:t xml:space="preserve">შეუძლია </w:t>
            </w:r>
            <w:r w:rsidRPr="00AE4378">
              <w:rPr>
                <w:rFonts w:ascii="Sylfaen" w:eastAsia="Times New Roman" w:hAnsi="Sylfaen" w:cs="Sylfaen"/>
                <w:color w:val="000000" w:themeColor="text1"/>
              </w:rPr>
              <w:t>ცხველებთანმოპყრობა</w:t>
            </w:r>
          </w:p>
          <w:p w:rsidR="00AE4378" w:rsidRPr="00AE4378" w:rsidRDefault="00AE4378" w:rsidP="00AE4378">
            <w:pPr>
              <w:pStyle w:val="ListParagraph"/>
              <w:numPr>
                <w:ilvl w:val="0"/>
                <w:numId w:val="27"/>
              </w:numPr>
              <w:shd w:val="clear" w:color="auto" w:fill="FFFFFF"/>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themeColor="text1"/>
              </w:rPr>
            </w:pPr>
            <w:r w:rsidRPr="00AE4378">
              <w:rPr>
                <w:rFonts w:ascii="Sylfaen" w:eastAsia="Times New Roman" w:hAnsi="Sylfaen" w:cs="Sylfaen"/>
                <w:color w:val="000000" w:themeColor="text1"/>
                <w:lang w:val="ka-GE"/>
              </w:rPr>
              <w:t xml:space="preserve">შეუძლია </w:t>
            </w:r>
            <w:r w:rsidRPr="00AE4378">
              <w:rPr>
                <w:rFonts w:ascii="Sylfaen" w:eastAsia="Times New Roman" w:hAnsi="Sylfaen" w:cs="Sylfaen"/>
                <w:color w:val="000000" w:themeColor="text1"/>
              </w:rPr>
              <w:t>საჭიროინვენტარისდადაზგებისგამოყენება</w:t>
            </w:r>
          </w:p>
          <w:p w:rsidR="00AE4378" w:rsidRPr="00AE4378" w:rsidRDefault="00AE4378" w:rsidP="00AE4378">
            <w:pPr>
              <w:pStyle w:val="ListParagraph"/>
              <w:numPr>
                <w:ilvl w:val="0"/>
                <w:numId w:val="27"/>
              </w:numPr>
              <w:spacing w:before="60" w:after="60"/>
              <w:cnfStyle w:val="000000000000" w:firstRow="0" w:lastRow="0" w:firstColumn="0" w:lastColumn="0" w:oddVBand="0" w:evenVBand="0" w:oddHBand="0" w:evenHBand="0" w:firstRowFirstColumn="0" w:firstRowLastColumn="0" w:lastRowFirstColumn="0" w:lastRowLastColumn="0"/>
              <w:rPr>
                <w:rFonts w:ascii="Sylfaen" w:hAnsi="Sylfaen"/>
                <w:lang w:val="ka-GE"/>
              </w:rPr>
            </w:pPr>
            <w:r w:rsidRPr="00AE4378">
              <w:rPr>
                <w:rFonts w:ascii="Sylfaen" w:eastAsia="Times New Roman" w:hAnsi="Sylfaen" w:cs="Sylfaen"/>
                <w:color w:val="000000" w:themeColor="text1"/>
                <w:lang w:val="ka-GE"/>
              </w:rPr>
              <w:lastRenderedPageBreak/>
              <w:t>შეუძლია შესაბამისი მეთოდის გამოყენებით ცხოველის ფიქსაცია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olor w:val="000000" w:themeColor="text1"/>
                <w:lang w:val="ka-GE"/>
              </w:rPr>
              <w:t>შეუძლია სხვადასხვა ბიოლოგიური გამონაყოფების შეგროვება</w:t>
            </w:r>
          </w:p>
          <w:p w:rsidR="00AE4378" w:rsidRPr="00AE4378" w:rsidRDefault="00AE4378" w:rsidP="00AE4378">
            <w:pPr>
              <w:pStyle w:val="ListParagraph"/>
              <w:numPr>
                <w:ilvl w:val="0"/>
                <w:numId w:val="27"/>
              </w:numPr>
              <w:shd w:val="clear" w:color="auto" w:fill="FFFFFF" w:themeFill="background1"/>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E4378">
              <w:rPr>
                <w:rFonts w:ascii="Sylfaen" w:hAnsi="Sylfaen"/>
                <w:color w:val="000000" w:themeColor="text1"/>
                <w:lang w:val="ka-GE"/>
              </w:rPr>
              <w:t>შეუძლია აღებული მასალის შენახვა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სისხლიან და საანალიზო მასალასთან მოპყრობა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პირადი ჰიგიენის დაცვა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olor w:val="000000" w:themeColor="text1"/>
                <w:lang w:val="ka-GE"/>
              </w:rPr>
              <w:t>შეუძლია აღებული მასალის სწორად შენახვის</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olor w:val="000000" w:themeColor="text1"/>
                <w:lang w:val="ka-GE"/>
              </w:rPr>
              <w:t>შეუძლია უსაფრთოების წესების დაცვა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olor w:val="000000" w:themeColor="text1"/>
                <w:lang w:val="ka-GE"/>
              </w:rPr>
              <w:t>შეუძლია სამუშაოს სწორი დაგეგმვა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საკვლევი მასალის შენახვა</w:t>
            </w:r>
          </w:p>
          <w:p w:rsidR="00AE4378" w:rsidRPr="00AE4378" w:rsidRDefault="00AE4378" w:rsidP="00AE4378">
            <w:pPr>
              <w:pStyle w:val="ListParagraph"/>
              <w:numPr>
                <w:ilvl w:val="0"/>
                <w:numId w:val="27"/>
              </w:numPr>
              <w:spacing w:before="60" w:after="6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AE4378">
              <w:rPr>
                <w:rFonts w:ascii="Sylfaen" w:hAnsi="Sylfaen" w:cs="Sylfaen"/>
                <w:color w:val="000000" w:themeColor="text1"/>
                <w:lang w:val="ka-GE"/>
              </w:rPr>
              <w:t xml:space="preserve">შეუძლია </w:t>
            </w:r>
            <w:r w:rsidRPr="00AE4378">
              <w:rPr>
                <w:rFonts w:ascii="Sylfaen" w:hAnsi="Sylfaen"/>
                <w:color w:val="000000" w:themeColor="text1"/>
                <w:lang w:val="ka-GE"/>
              </w:rPr>
              <w:t>სხვადასხვა ბიოლოგიური გამონაყოფების დამუშავება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olor w:val="000000" w:themeColor="text1"/>
                <w:lang w:val="ka-GE"/>
              </w:rPr>
            </w:pPr>
            <w:r w:rsidRPr="00AE4378">
              <w:rPr>
                <w:rFonts w:ascii="Sylfaen" w:hAnsi="Sylfaen" w:cs="Sylfaen"/>
                <w:color w:val="000000" w:themeColor="text1"/>
                <w:lang w:val="ka-GE"/>
              </w:rPr>
              <w:t>შეუძლია</w:t>
            </w:r>
            <w:r w:rsidRPr="00AE4378">
              <w:rPr>
                <w:rFonts w:ascii="Sylfaen" w:hAnsi="Sylfaen"/>
                <w:color w:val="000000" w:themeColor="text1"/>
                <w:lang w:val="ka-GE"/>
              </w:rPr>
              <w:t xml:space="preserve"> შეაფასოს შესრულებული სამუშაოს ხარისხი</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გარემოში სანიტარულ-ჰიგიენური ნორმის დაცვა</w:t>
            </w:r>
          </w:p>
          <w:p w:rsidR="00AE4378" w:rsidRPr="00AE4378" w:rsidRDefault="00AE4378" w:rsidP="00AE4378">
            <w:pPr>
              <w:pStyle w:val="ListParagraph"/>
              <w:numPr>
                <w:ilvl w:val="0"/>
                <w:numId w:val="27"/>
              </w:numPr>
              <w:cnfStyle w:val="000000000000" w:firstRow="0" w:lastRow="0" w:firstColumn="0" w:lastColumn="0" w:oddVBand="0" w:evenVBand="0" w:oddHBand="0" w:evenHBand="0" w:firstRowFirstColumn="0" w:firstRowLastColumn="0" w:lastRowFirstColumn="0" w:lastRowLastColumn="0"/>
              <w:rPr>
                <w:rFonts w:ascii="Sylfaen" w:hAnsi="Sylfaen" w:cs="Sylfaen"/>
                <w:color w:val="000000" w:themeColor="text1"/>
                <w:lang w:val="ka-GE"/>
              </w:rPr>
            </w:pPr>
            <w:r w:rsidRPr="00AE4378">
              <w:rPr>
                <w:rFonts w:ascii="Sylfaen" w:hAnsi="Sylfaen" w:cs="Sylfaen"/>
                <w:color w:val="000000" w:themeColor="text1"/>
                <w:lang w:val="ka-GE"/>
              </w:rPr>
              <w:t>შეუძლია ლაბორატორული ინვენტარის დამუშავება</w:t>
            </w:r>
          </w:p>
          <w:p w:rsidR="00AE4378" w:rsidRPr="00AE4378" w:rsidRDefault="00AE4378" w:rsidP="00AE4378">
            <w:pPr>
              <w:pStyle w:val="ListParagraph"/>
              <w:numPr>
                <w:ilvl w:val="0"/>
                <w:numId w:val="27"/>
              </w:numPr>
              <w:spacing w:before="60" w:after="60"/>
              <w:cnfStyle w:val="000000000000" w:firstRow="0" w:lastRow="0" w:firstColumn="0" w:lastColumn="0" w:oddVBand="0" w:evenVBand="0" w:oddHBand="0" w:evenHBand="0" w:firstRowFirstColumn="0" w:firstRowLastColumn="0" w:lastRowFirstColumn="0" w:lastRowLastColumn="0"/>
              <w:rPr>
                <w:rFonts w:ascii="Sylfaen" w:hAnsi="Sylfaen"/>
                <w:sz w:val="20"/>
                <w:szCs w:val="20"/>
                <w:lang w:val="ka-GE"/>
              </w:rPr>
            </w:pPr>
            <w:r w:rsidRPr="00AE4378">
              <w:rPr>
                <w:rFonts w:ascii="Sylfaen" w:hAnsi="Sylfaen" w:cs="Sylfaen"/>
                <w:color w:val="000000" w:themeColor="text1"/>
                <w:lang w:val="ka-GE"/>
              </w:rPr>
              <w:t>შეუძლია ნარჩენების გაუვნებლობა</w:t>
            </w:r>
          </w:p>
        </w:tc>
      </w:tr>
      <w:tr w:rsidR="00741570" w:rsidRPr="00685AFE" w:rsidTr="00A446B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4" w:type="dxa"/>
          </w:tcPr>
          <w:p w:rsidR="00741570" w:rsidRPr="00685AFE" w:rsidRDefault="00741570" w:rsidP="00CC3D78">
            <w:pPr>
              <w:pStyle w:val="ListParagraph"/>
              <w:numPr>
                <w:ilvl w:val="0"/>
                <w:numId w:val="6"/>
              </w:numPr>
              <w:spacing w:before="60" w:after="60"/>
              <w:rPr>
                <w:rFonts w:ascii="Sylfaen" w:eastAsiaTheme="majorEastAsia" w:hAnsi="Sylfaen" w:cs="Sylfaen"/>
                <w:lang w:val="ka-GE"/>
              </w:rPr>
            </w:pPr>
          </w:p>
        </w:tc>
        <w:tc>
          <w:tcPr>
            <w:tcW w:w="1984" w:type="dxa"/>
          </w:tcPr>
          <w:p w:rsidR="00F058BB" w:rsidRDefault="00F058BB" w:rsidP="00741570">
            <w:pPr>
              <w:cnfStyle w:val="000000100000" w:firstRow="0" w:lastRow="0" w:firstColumn="0" w:lastColumn="0" w:oddVBand="0" w:evenVBand="0" w:oddHBand="1" w:evenHBand="0" w:firstRowFirstColumn="0" w:firstRowLastColumn="0" w:lastRowFirstColumn="0" w:lastRowLastColumn="0"/>
              <w:rPr>
                <w:rFonts w:ascii="Sylfaen" w:hAnsi="Sylfaen"/>
                <w:b/>
                <w:bCs/>
                <w:color w:val="000000"/>
              </w:rPr>
            </w:pPr>
          </w:p>
          <w:p w:rsidR="00741570" w:rsidRPr="008679DC" w:rsidRDefault="00741570" w:rsidP="00741570">
            <w:pPr>
              <w:cnfStyle w:val="000000100000" w:firstRow="0" w:lastRow="0" w:firstColumn="0" w:lastColumn="0" w:oddVBand="0" w:evenVBand="0" w:oddHBand="1" w:evenHBand="0" w:firstRowFirstColumn="0" w:firstRowLastColumn="0" w:lastRowFirstColumn="0" w:lastRowLastColumn="0"/>
              <w:rPr>
                <w:rFonts w:ascii="Sylfaen" w:hAnsi="Sylfaen"/>
                <w:b/>
                <w:bCs/>
              </w:rPr>
            </w:pPr>
            <w:r>
              <w:rPr>
                <w:rFonts w:ascii="Sylfaen" w:hAnsi="Sylfaen"/>
                <w:b/>
                <w:bCs/>
                <w:color w:val="000000"/>
              </w:rPr>
              <w:t>პროფესიულ</w:t>
            </w:r>
            <w:r>
              <w:rPr>
                <w:rFonts w:ascii="Sylfaen" w:hAnsi="Sylfaen"/>
                <w:b/>
                <w:bCs/>
                <w:color w:val="000000"/>
                <w:lang w:val="ka-GE"/>
              </w:rPr>
              <w:t>ი</w:t>
            </w:r>
            <w:r w:rsidRPr="008679DC">
              <w:rPr>
                <w:rFonts w:ascii="Sylfaen" w:hAnsi="Sylfaen"/>
                <w:b/>
                <w:bCs/>
                <w:color w:val="000000"/>
              </w:rPr>
              <w:t xml:space="preserve"> განვითარებისათვის ზრუნვა</w:t>
            </w:r>
          </w:p>
          <w:p w:rsidR="00741570" w:rsidRPr="008679DC" w:rsidRDefault="00741570" w:rsidP="00741570">
            <w:pPr>
              <w:cnfStyle w:val="000000100000" w:firstRow="0" w:lastRow="0" w:firstColumn="0" w:lastColumn="0" w:oddVBand="0" w:evenVBand="0" w:oddHBand="1" w:evenHBand="0" w:firstRowFirstColumn="0" w:firstRowLastColumn="0" w:lastRowFirstColumn="0" w:lastRowLastColumn="0"/>
              <w:rPr>
                <w:rFonts w:ascii="Sylfaen" w:hAnsi="Sylfaen"/>
                <w:b/>
                <w:bCs/>
                <w:color w:val="000000"/>
                <w:lang w:val="ka-GE"/>
              </w:rPr>
            </w:pPr>
            <w:r>
              <w:rPr>
                <w:rFonts w:ascii="Sylfaen" w:hAnsi="Sylfaen"/>
                <w:b/>
                <w:bCs/>
                <w:color w:val="000000"/>
              </w:rPr>
              <w:t>პროფესიულ</w:t>
            </w:r>
            <w:r>
              <w:rPr>
                <w:rFonts w:ascii="Sylfaen" w:hAnsi="Sylfaen"/>
                <w:b/>
                <w:bCs/>
                <w:color w:val="000000"/>
                <w:lang w:val="ka-GE"/>
              </w:rPr>
              <w:t>ი</w:t>
            </w:r>
            <w:r w:rsidRPr="008679DC">
              <w:rPr>
                <w:rFonts w:ascii="Sylfaen" w:hAnsi="Sylfaen"/>
                <w:b/>
                <w:bCs/>
                <w:color w:val="000000"/>
              </w:rPr>
              <w:t xml:space="preserve"> განვითარებისათვის ზრუნვა</w:t>
            </w:r>
          </w:p>
          <w:p w:rsidR="00741570" w:rsidRPr="00685AFE" w:rsidRDefault="00741570" w:rsidP="00D56238">
            <w:pPr>
              <w:spacing w:before="60" w:after="60"/>
              <w:jc w:val="center"/>
              <w:cnfStyle w:val="000000100000" w:firstRow="0" w:lastRow="0" w:firstColumn="0" w:lastColumn="0" w:oddVBand="0" w:evenVBand="0" w:oddHBand="1" w:evenHBand="0" w:firstRowFirstColumn="0" w:firstRowLastColumn="0" w:lastRowFirstColumn="0" w:lastRowLastColumn="0"/>
              <w:rPr>
                <w:rFonts w:ascii="Sylfaen" w:hAnsi="Sylfaen" w:cs="Sylfaen"/>
                <w:b/>
                <w:sz w:val="18"/>
                <w:szCs w:val="18"/>
                <w:lang w:val="ka-GE"/>
              </w:rPr>
            </w:pPr>
          </w:p>
        </w:tc>
        <w:tc>
          <w:tcPr>
            <w:tcW w:w="3848" w:type="dxa"/>
          </w:tcPr>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ვის წინაშეა ანგარიშვალდებული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საკუთრი მოვალეობები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საკუთარი უფლებები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w:t>
            </w:r>
            <w:r w:rsidR="002D232E">
              <w:rPr>
                <w:rFonts w:ascii="Sylfaen" w:hAnsi="Sylfaen"/>
                <w:lang w:val="ka-GE"/>
              </w:rPr>
              <w:t>ის</w:t>
            </w:r>
            <w:r w:rsidRPr="00A21CB2">
              <w:rPr>
                <w:rFonts w:ascii="Sylfaen" w:hAnsi="Sylfaen"/>
                <w:lang w:val="ka-GE"/>
              </w:rPr>
              <w:t xml:space="preserve"> ხელშეკრულებ</w:t>
            </w:r>
            <w:r w:rsidR="002D232E">
              <w:rPr>
                <w:rFonts w:ascii="Sylfaen" w:hAnsi="Sylfaen"/>
                <w:lang w:val="ka-GE"/>
              </w:rPr>
              <w:t>ის შინაარსი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სამუშაოზე საკუთარი უფლებამოსილების საზღვრები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cs="Sylfaen"/>
                <w:lang w:val="ka-GE"/>
              </w:rPr>
              <w:t>იცის პროფესიული განვითარების საშუალებები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Cs/>
                <w:i/>
                <w:lang w:val="ka-GE"/>
              </w:rPr>
            </w:pPr>
            <w:r w:rsidRPr="00A21CB2">
              <w:rPr>
                <w:rFonts w:ascii="Sylfaen" w:hAnsi="Sylfaen" w:cs="Sylfaen"/>
                <w:lang w:val="ka-GE"/>
              </w:rPr>
              <w:t>იცის საკუთარი შ</w:t>
            </w:r>
            <w:r w:rsidR="0029669E">
              <w:rPr>
                <w:rFonts w:ascii="Sylfaen" w:hAnsi="Sylfaen" w:cs="Sylfaen"/>
                <w:lang w:val="ka-GE"/>
              </w:rPr>
              <w:t>ე</w:t>
            </w:r>
            <w:r w:rsidRPr="00A21CB2">
              <w:rPr>
                <w:rFonts w:ascii="Sylfaen" w:hAnsi="Sylfaen" w:cs="Sylfaen"/>
                <w:lang w:val="ka-GE"/>
              </w:rPr>
              <w:t xml:space="preserve">საძლებლობების შეფასების </w:t>
            </w:r>
            <w:r w:rsidRPr="00A21CB2">
              <w:rPr>
                <w:rFonts w:ascii="Sylfaen" w:hAnsi="Sylfaen" w:cs="Sylfaen"/>
                <w:lang w:val="ka-GE"/>
              </w:rPr>
              <w:lastRenderedPageBreak/>
              <w:t>კრიტერიუმები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პროფესიული განვითარების დაგეგმვის წესი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კომპიუტერზე მუშაობ</w:t>
            </w:r>
            <w:r w:rsidR="00F058BB">
              <w:rPr>
                <w:rFonts w:ascii="Sylfaen" w:hAnsi="Sylfaen"/>
                <w:lang w:val="ka-GE"/>
              </w:rPr>
              <w:t>ის წესი</w:t>
            </w:r>
          </w:p>
          <w:p w:rsidR="00741570" w:rsidRPr="00A21CB2" w:rsidRDefault="00741570"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hAnsi="Sylfaen"/>
                <w:lang w:val="ka-GE"/>
              </w:rPr>
            </w:pPr>
            <w:r w:rsidRPr="00A21CB2">
              <w:rPr>
                <w:rFonts w:ascii="Sylfaen" w:hAnsi="Sylfaen"/>
                <w:lang w:val="ka-GE"/>
              </w:rPr>
              <w:t>იცის  ახალი ინფორმაციის მოძიების ტექნოლოგიები</w:t>
            </w:r>
          </w:p>
          <w:p w:rsidR="00741570" w:rsidRPr="00A21CB2" w:rsidRDefault="00F058BB" w:rsidP="00AE4378">
            <w:pPr>
              <w:pStyle w:val="ListParagraph"/>
              <w:numPr>
                <w:ilvl w:val="0"/>
                <w:numId w:val="7"/>
              </w:numPr>
              <w:shd w:val="clear" w:color="auto" w:fill="FFFFFF" w:themeFill="background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Cs/>
                <w:i/>
                <w:lang w:val="ka-GE"/>
              </w:rPr>
            </w:pPr>
            <w:r>
              <w:rPr>
                <w:rFonts w:ascii="Sylfaen" w:hAnsi="Sylfaen" w:cs="Sylfaen"/>
                <w:lang w:val="ka-GE"/>
              </w:rPr>
              <w:t xml:space="preserve">იცის </w:t>
            </w:r>
            <w:r w:rsidR="00741570" w:rsidRPr="00A21CB2">
              <w:rPr>
                <w:rFonts w:ascii="Sylfaen" w:hAnsi="Sylfaen"/>
                <w:lang w:val="ka-GE"/>
              </w:rPr>
              <w:t>მუდმივი პროფესიული განვითარების  მნიშვნელობა</w:t>
            </w:r>
          </w:p>
          <w:p w:rsidR="00741570" w:rsidRPr="00685AFE" w:rsidRDefault="002D232E" w:rsidP="00AE4378">
            <w:pPr>
              <w:pStyle w:val="ListParagraph"/>
              <w:numPr>
                <w:ilvl w:val="0"/>
                <w:numId w:val="7"/>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Pr>
                <w:rFonts w:ascii="Sylfaen" w:hAnsi="Sylfaen"/>
                <w:lang w:val="ka-GE"/>
              </w:rPr>
              <w:t>ი</w:t>
            </w:r>
            <w:r w:rsidR="00741570" w:rsidRPr="00A21CB2">
              <w:rPr>
                <w:rFonts w:ascii="Sylfaen" w:hAnsi="Sylfaen"/>
                <w:lang w:val="ka-GE"/>
              </w:rPr>
              <w:t>ც</w:t>
            </w:r>
            <w:r w:rsidR="00F058BB">
              <w:rPr>
                <w:rFonts w:ascii="Sylfaen" w:hAnsi="Sylfaen"/>
                <w:lang w:val="ka-GE"/>
              </w:rPr>
              <w:t xml:space="preserve">ის </w:t>
            </w:r>
            <w:r w:rsidR="00741570" w:rsidRPr="00A21CB2">
              <w:rPr>
                <w:rFonts w:ascii="Sylfaen" w:hAnsi="Sylfaen"/>
                <w:lang w:val="ka-GE"/>
              </w:rPr>
              <w:t xml:space="preserve"> სიახლეების პრაქტიკაში დანერგვის </w:t>
            </w:r>
            <w:r w:rsidR="00F058BB">
              <w:rPr>
                <w:rFonts w:ascii="Sylfaen" w:hAnsi="Sylfaen"/>
                <w:lang w:val="ka-GE"/>
              </w:rPr>
              <w:t>მეთოდები</w:t>
            </w:r>
          </w:p>
        </w:tc>
        <w:tc>
          <w:tcPr>
            <w:tcW w:w="3803" w:type="dxa"/>
          </w:tcPr>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21CB2">
              <w:rPr>
                <w:rFonts w:ascii="Sylfaen" w:hAnsi="Sylfaen" w:cs="Sylfaen"/>
                <w:lang w:val="ka-GE"/>
              </w:rPr>
              <w:lastRenderedPageBreak/>
              <w:t>შეუძლია საკუთრი მოვალეობების პირნათლად შესრულება</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Cs/>
                <w:i/>
                <w:lang w:val="ka-GE"/>
              </w:rPr>
            </w:pPr>
            <w:r w:rsidRPr="00A21CB2">
              <w:rPr>
                <w:rFonts w:ascii="Sylfaen" w:hAnsi="Sylfaen" w:cs="Sylfaen"/>
                <w:lang w:val="ka-GE"/>
              </w:rPr>
              <w:t>შეუძლია საკუთრი უფლებების დაცვა</w:t>
            </w:r>
          </w:p>
          <w:p w:rsidR="00F058BB"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F058BB">
              <w:rPr>
                <w:rFonts w:ascii="Sylfaen" w:hAnsi="Sylfaen" w:cs="Sylfaen"/>
                <w:lang w:val="ka-GE"/>
              </w:rPr>
              <w:t>შეუძლია ანგარიშგება</w:t>
            </w:r>
          </w:p>
          <w:p w:rsidR="00741570" w:rsidRPr="00F058BB"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F058BB">
              <w:rPr>
                <w:rFonts w:ascii="Sylfaen" w:hAnsi="Sylfaen" w:cs="Sylfaen"/>
                <w:lang w:val="ka-GE"/>
              </w:rPr>
              <w:t>შეუძლია  საკუთარი მუშაობის ეფექტურობის განსაზღვრა</w:t>
            </w:r>
          </w:p>
          <w:p w:rsidR="00741570"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21CB2">
              <w:rPr>
                <w:rFonts w:ascii="Sylfaen" w:hAnsi="Sylfaen" w:cs="Sylfaen"/>
                <w:lang w:val="ka-GE"/>
              </w:rPr>
              <w:t>შეუძლია ხელშეკრულების პირობების დაცვა</w:t>
            </w:r>
          </w:p>
          <w:p w:rsidR="00F058BB" w:rsidRDefault="00F058BB"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F058BB">
              <w:rPr>
                <w:rFonts w:ascii="Sylfaen" w:hAnsi="Sylfaen" w:cs="Sylfaen"/>
                <w:lang w:val="ka-GE"/>
              </w:rPr>
              <w:t xml:space="preserve">შეუძლია განსაზღვროს </w:t>
            </w:r>
            <w:r w:rsidRPr="00F058BB">
              <w:rPr>
                <w:rFonts w:ascii="Sylfaen" w:hAnsi="Sylfaen" w:cs="Sylfaen"/>
                <w:lang w:val="ka-GE"/>
              </w:rPr>
              <w:lastRenderedPageBreak/>
              <w:t>შესასრულებელი სამუშაოს შინაარსი  საკუთარ  კომპეტენციასთან მიმართებაში</w:t>
            </w:r>
          </w:p>
          <w:p w:rsidR="001613F9" w:rsidRPr="00447EE4" w:rsidRDefault="001613F9"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color w:val="000000"/>
                <w:lang w:val="ka-GE"/>
              </w:rPr>
            </w:pPr>
            <w:r>
              <w:rPr>
                <w:rFonts w:ascii="Sylfaen" w:hAnsi="Sylfaen" w:cs="Sylfaen"/>
                <w:color w:val="000000"/>
                <w:lang w:val="ka-GE"/>
              </w:rPr>
              <w:t>შეუძლია პასუხისმგებლობის აღება ჩატარებულ საქმიანობაზე</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21CB2">
              <w:rPr>
                <w:rFonts w:ascii="Sylfaen" w:hAnsi="Sylfaen" w:cs="Sylfaen"/>
                <w:lang w:val="ka-GE"/>
              </w:rPr>
              <w:t>შეუძლია საკუთარი საჭიროებების დადგენა</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Cs/>
                <w:i/>
                <w:lang w:val="ka-GE"/>
              </w:rPr>
            </w:pPr>
            <w:r w:rsidRPr="00A21CB2">
              <w:rPr>
                <w:rFonts w:ascii="Sylfaen" w:hAnsi="Sylfaen" w:cs="Sylfaen"/>
                <w:lang w:val="ka-GE"/>
              </w:rPr>
              <w:t>შუძლია საჭიროების შესაბამისი აქტივობების დაგეგმვა</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21CB2">
              <w:rPr>
                <w:rFonts w:ascii="Sylfaen" w:hAnsi="Sylfaen" w:cs="Sylfaen"/>
                <w:lang w:val="ka-GE"/>
              </w:rPr>
              <w:t>შეუძლია  ახალი/თანამედროვე ინფორმაციის მოძიება მძიმე ტექნიკის განვითარების სიახლეების შესახებ</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Cs/>
                <w:i/>
                <w:lang w:val="ka-GE"/>
              </w:rPr>
            </w:pPr>
            <w:r w:rsidRPr="00A21CB2">
              <w:rPr>
                <w:rFonts w:ascii="Sylfaen" w:hAnsi="Sylfaen" w:cs="Sylfaen"/>
                <w:lang w:val="ka-GE"/>
              </w:rPr>
              <w:t xml:space="preserve">შეუძლია </w:t>
            </w:r>
            <w:r w:rsidR="00F058BB">
              <w:rPr>
                <w:rFonts w:ascii="Sylfaen" w:hAnsi="Sylfaen" w:cs="Sylfaen"/>
                <w:lang w:val="ka-GE"/>
              </w:rPr>
              <w:t>ი</w:t>
            </w:r>
            <w:r w:rsidRPr="00A21CB2">
              <w:rPr>
                <w:rFonts w:ascii="Sylfaen" w:hAnsi="Sylfaen" w:cs="Sylfaen"/>
                <w:lang w:val="ka-GE"/>
              </w:rPr>
              <w:t>სარგებლოს/გამოიყენოს თანამედროვე საინფორმაციო საშუალებები ინფორმაციის მოსაძიებლად</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21CB2">
              <w:rPr>
                <w:rFonts w:ascii="Sylfaen" w:hAnsi="Sylfaen" w:cs="Sylfaen"/>
                <w:lang w:val="ka-GE"/>
              </w:rPr>
              <w:t>შეუძლია ინფრმაციის მოძიება, დამუშავება, ანალიზი</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hAnsi="Sylfaen" w:cs="Sylfaen"/>
                <w:lang w:val="ka-GE"/>
              </w:rPr>
            </w:pPr>
            <w:r w:rsidRPr="00A21CB2">
              <w:rPr>
                <w:rFonts w:ascii="Sylfaen" w:hAnsi="Sylfaen" w:cs="Sylfaen"/>
                <w:lang w:val="ka-GE"/>
              </w:rPr>
              <w:t>შუძლია ეფექტური კომუნიკაცია</w:t>
            </w:r>
          </w:p>
          <w:p w:rsidR="00741570" w:rsidRPr="00A21CB2" w:rsidRDefault="00741570" w:rsidP="00AE4378">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Cs/>
                <w:i/>
                <w:lang w:val="ka-GE"/>
              </w:rPr>
            </w:pPr>
            <w:r w:rsidRPr="00A21CB2">
              <w:rPr>
                <w:rFonts w:ascii="Sylfaen" w:hAnsi="Sylfaen" w:cs="Sylfaen"/>
                <w:lang w:val="ka-GE"/>
              </w:rPr>
              <w:t>შეუძლია  ტრენინგებზე, პროფესიული განვითარების ღონისძიებებში მიღებული ინფორმაციის გაანალიზება</w:t>
            </w:r>
          </w:p>
          <w:p w:rsidR="00741570" w:rsidRPr="00685AFE" w:rsidRDefault="00741570" w:rsidP="00AE4378">
            <w:pPr>
              <w:pStyle w:val="ListParagraph"/>
              <w:numPr>
                <w:ilvl w:val="0"/>
                <w:numId w:val="7"/>
              </w:numPr>
              <w:spacing w:before="60" w:after="60"/>
              <w:cnfStyle w:val="000000100000" w:firstRow="0" w:lastRow="0" w:firstColumn="0" w:lastColumn="0" w:oddVBand="0" w:evenVBand="0" w:oddHBand="1" w:evenHBand="0" w:firstRowFirstColumn="0" w:firstRowLastColumn="0" w:lastRowFirstColumn="0" w:lastRowLastColumn="0"/>
              <w:rPr>
                <w:rFonts w:ascii="Sylfaen" w:hAnsi="Sylfaen"/>
                <w:sz w:val="20"/>
                <w:szCs w:val="20"/>
                <w:lang w:val="ka-GE"/>
              </w:rPr>
            </w:pPr>
            <w:r w:rsidRPr="00A21CB2">
              <w:rPr>
                <w:rFonts w:ascii="Sylfaen" w:hAnsi="Sylfaen" w:cs="Sylfaen"/>
                <w:lang w:val="ka-GE"/>
              </w:rPr>
              <w:t>შეუძლია  ტრენინგებზე, პროფესიული განვითარების ღონისძიებებში მიღებული  გამოცდილების დანერგვა პრაქტიკაში</w:t>
            </w:r>
          </w:p>
        </w:tc>
      </w:tr>
    </w:tbl>
    <w:p w:rsidR="004542C8" w:rsidRPr="00685AFE" w:rsidRDefault="004542C8" w:rsidP="00D56238">
      <w:pPr>
        <w:spacing w:before="60" w:after="60"/>
        <w:rPr>
          <w:rFonts w:ascii="Sylfaen" w:eastAsiaTheme="majorEastAsia" w:hAnsi="Sylfaen" w:cs="Sylfaen"/>
          <w:b/>
          <w:bCs/>
          <w:color w:val="365F91" w:themeColor="accent1" w:themeShade="BF"/>
          <w:sz w:val="28"/>
          <w:szCs w:val="28"/>
          <w:lang w:val="ka-GE"/>
        </w:rPr>
      </w:pPr>
    </w:p>
    <w:p w:rsidR="00D04D1B" w:rsidRPr="001572A0" w:rsidRDefault="001572A0" w:rsidP="001572A0">
      <w:pPr>
        <w:tabs>
          <w:tab w:val="left" w:pos="270"/>
          <w:tab w:val="left" w:pos="360"/>
        </w:tabs>
        <w:spacing w:before="60" w:after="60"/>
        <w:rPr>
          <w:rFonts w:ascii="Sylfaen" w:eastAsia="Calibri" w:hAnsi="Sylfaen" w:cs="Sylfaen"/>
          <w:color w:val="000000" w:themeColor="text1"/>
          <w:lang w:val="ka-GE"/>
        </w:rPr>
      </w:pPr>
      <w:r>
        <w:rPr>
          <w:rFonts w:ascii="Sylfaen" w:eastAsia="Calibri" w:hAnsi="Sylfaen" w:cs="Sylfaen"/>
          <w:b/>
          <w:color w:val="000000" w:themeColor="text1"/>
          <w:lang w:val="ka-GE"/>
        </w:rPr>
        <w:t xml:space="preserve">13. </w:t>
      </w:r>
      <w:r w:rsidR="00D04D1B" w:rsidRPr="001572A0">
        <w:rPr>
          <w:rFonts w:ascii="Sylfaen" w:eastAsia="Calibri" w:hAnsi="Sylfaen" w:cs="Sylfaen"/>
          <w:b/>
          <w:color w:val="000000" w:themeColor="text1"/>
          <w:lang w:val="ka-GE"/>
        </w:rPr>
        <w:t>პროფესიული</w:t>
      </w:r>
      <w:r>
        <w:rPr>
          <w:rFonts w:ascii="Sylfaen" w:eastAsia="Calibri" w:hAnsi="Sylfaen" w:cs="Sylfaen"/>
          <w:b/>
          <w:color w:val="000000" w:themeColor="text1"/>
          <w:lang w:val="ka-GE"/>
        </w:rPr>
        <w:t xml:space="preserve"> </w:t>
      </w:r>
      <w:r w:rsidR="00D04D1B" w:rsidRPr="001572A0">
        <w:rPr>
          <w:rFonts w:ascii="Sylfaen" w:eastAsia="Calibri" w:hAnsi="Sylfaen" w:cs="Sylfaen"/>
          <w:b/>
          <w:color w:val="000000" w:themeColor="text1"/>
          <w:lang w:val="ka-GE"/>
        </w:rPr>
        <w:t>სტანდარტის</w:t>
      </w:r>
      <w:r>
        <w:rPr>
          <w:rFonts w:ascii="Sylfaen" w:eastAsia="Calibri" w:hAnsi="Sylfaen" w:cs="Sylfaen"/>
          <w:b/>
          <w:color w:val="000000" w:themeColor="text1"/>
          <w:lang w:val="ka-GE"/>
        </w:rPr>
        <w:t xml:space="preserve"> </w:t>
      </w:r>
      <w:r w:rsidR="00D04D1B" w:rsidRPr="001572A0">
        <w:rPr>
          <w:rFonts w:ascii="Sylfaen" w:eastAsia="Calibri" w:hAnsi="Sylfaen" w:cs="Sylfaen"/>
          <w:b/>
          <w:color w:val="000000" w:themeColor="text1"/>
          <w:lang w:val="ka-GE"/>
        </w:rPr>
        <w:t>შემმუშავებელი</w:t>
      </w:r>
      <w:r>
        <w:rPr>
          <w:rFonts w:ascii="Sylfaen" w:eastAsia="Calibri" w:hAnsi="Sylfaen" w:cs="Sylfaen"/>
          <w:b/>
          <w:color w:val="000000" w:themeColor="text1"/>
          <w:lang w:val="ka-GE"/>
        </w:rPr>
        <w:t xml:space="preserve">  </w:t>
      </w:r>
      <w:r w:rsidR="00D04D1B" w:rsidRPr="001572A0">
        <w:rPr>
          <w:rFonts w:ascii="Sylfaen" w:eastAsia="Calibri" w:hAnsi="Sylfaen" w:cs="Sylfaen"/>
          <w:b/>
          <w:color w:val="000000" w:themeColor="text1"/>
          <w:lang w:val="ka-GE"/>
        </w:rPr>
        <w:t>ჯგუფის</w:t>
      </w:r>
      <w:r>
        <w:rPr>
          <w:rFonts w:ascii="Sylfaen" w:eastAsia="Calibri" w:hAnsi="Sylfaen" w:cs="Sylfaen"/>
          <w:b/>
          <w:color w:val="000000" w:themeColor="text1"/>
          <w:lang w:val="ka-GE"/>
        </w:rPr>
        <w:t xml:space="preserve"> </w:t>
      </w:r>
      <w:r w:rsidR="00D04D1B" w:rsidRPr="001572A0">
        <w:rPr>
          <w:rFonts w:ascii="Sylfaen" w:eastAsia="Calibri" w:hAnsi="Sylfaen" w:cs="Sylfaen"/>
          <w:b/>
          <w:color w:val="000000" w:themeColor="text1"/>
          <w:lang w:val="ka-GE"/>
        </w:rPr>
        <w:t>წევრები:</w:t>
      </w:r>
    </w:p>
    <w:p w:rsidR="00476EF3" w:rsidRPr="00476EF3" w:rsidRDefault="00476EF3" w:rsidP="00476EF3">
      <w:pPr>
        <w:pStyle w:val="ListParagraph"/>
        <w:rPr>
          <w:rFonts w:ascii="Sylfaen" w:eastAsia="Calibri" w:hAnsi="Sylfaen" w:cs="Sylfaen"/>
          <w:color w:val="000000" w:themeColor="text1"/>
          <w:lang w:val="ka-GE"/>
        </w:rPr>
      </w:pPr>
    </w:p>
    <w:p w:rsidR="00476EF3" w:rsidRPr="00476EF3" w:rsidRDefault="00476EF3" w:rsidP="00476EF3">
      <w:pPr>
        <w:tabs>
          <w:tab w:val="left" w:pos="270"/>
          <w:tab w:val="left" w:pos="360"/>
        </w:tabs>
        <w:spacing w:before="60" w:after="60"/>
        <w:rPr>
          <w:rFonts w:ascii="Sylfaen" w:eastAsia="Calibri" w:hAnsi="Sylfaen" w:cs="Sylfaen"/>
          <w:color w:val="000000" w:themeColor="text1"/>
          <w:lang w:val="ka-GE"/>
        </w:rPr>
      </w:pPr>
    </w:p>
    <w:tbl>
      <w:tblPr>
        <w:tblStyle w:val="TableGrid"/>
        <w:tblW w:w="10354" w:type="dxa"/>
        <w:tblInd w:w="-459" w:type="dxa"/>
        <w:tblLayout w:type="fixed"/>
        <w:tblLook w:val="04A0" w:firstRow="1" w:lastRow="0" w:firstColumn="1" w:lastColumn="0" w:noHBand="0" w:noVBand="1"/>
      </w:tblPr>
      <w:tblGrid>
        <w:gridCol w:w="567"/>
        <w:gridCol w:w="3550"/>
        <w:gridCol w:w="6237"/>
      </w:tblGrid>
      <w:tr w:rsidR="00D04D1B" w:rsidRPr="00685AFE" w:rsidTr="00A446BA">
        <w:tc>
          <w:tcPr>
            <w:tcW w:w="567" w:type="dxa"/>
          </w:tcPr>
          <w:p w:rsidR="00AB0581" w:rsidRPr="00685AFE" w:rsidRDefault="00D04D1B" w:rsidP="00D56238">
            <w:pPr>
              <w:spacing w:before="60" w:after="60" w:line="276" w:lineRule="auto"/>
              <w:jc w:val="center"/>
              <w:rPr>
                <w:rFonts w:ascii="Sylfaen" w:eastAsia="Calibri" w:hAnsi="Sylfaen" w:cs="Sylfaen"/>
                <w:b/>
                <w:color w:val="000000" w:themeColor="text1"/>
                <w:lang w:val="ka-GE"/>
              </w:rPr>
            </w:pPr>
            <w:r w:rsidRPr="00685AFE">
              <w:rPr>
                <w:rFonts w:ascii="Sylfaen" w:hAnsi="Sylfaen"/>
                <w:b/>
                <w:lang w:val="ka-GE"/>
              </w:rPr>
              <w:t>№</w:t>
            </w:r>
          </w:p>
        </w:tc>
        <w:tc>
          <w:tcPr>
            <w:tcW w:w="3550" w:type="dxa"/>
          </w:tcPr>
          <w:p w:rsidR="00AB0581" w:rsidRPr="00685AFE" w:rsidRDefault="005B200C" w:rsidP="00D56238">
            <w:pPr>
              <w:spacing w:before="60" w:after="60" w:line="276" w:lineRule="auto"/>
              <w:jc w:val="center"/>
              <w:rPr>
                <w:rFonts w:ascii="Sylfaen" w:eastAsia="Calibri" w:hAnsi="Sylfaen" w:cs="Sylfaen"/>
                <w:color w:val="000000" w:themeColor="text1"/>
                <w:lang w:val="ka-GE"/>
              </w:rPr>
            </w:pPr>
            <w:r w:rsidRPr="00685AFE">
              <w:rPr>
                <w:rFonts w:ascii="Sylfaen" w:eastAsia="Times New Roman" w:hAnsi="Sylfaen" w:cs="Sylfaen"/>
                <w:b/>
                <w:bCs/>
                <w:color w:val="000000"/>
              </w:rPr>
              <w:t>სახელიდაგვარი</w:t>
            </w:r>
          </w:p>
        </w:tc>
        <w:tc>
          <w:tcPr>
            <w:tcW w:w="6237" w:type="dxa"/>
          </w:tcPr>
          <w:p w:rsidR="00AB0581" w:rsidRPr="00685AFE" w:rsidRDefault="00D04D1B" w:rsidP="00D56238">
            <w:pPr>
              <w:spacing w:before="60" w:after="60" w:line="276" w:lineRule="auto"/>
              <w:jc w:val="center"/>
              <w:rPr>
                <w:rFonts w:ascii="Sylfaen" w:eastAsia="Calibri" w:hAnsi="Sylfaen" w:cs="Sylfaen"/>
                <w:color w:val="000000" w:themeColor="text1"/>
                <w:lang w:val="ka-GE"/>
              </w:rPr>
            </w:pPr>
            <w:r w:rsidRPr="00685AFE">
              <w:rPr>
                <w:rFonts w:ascii="Sylfaen" w:eastAsia="Times New Roman" w:hAnsi="Sylfaen" w:cs="Sylfaen"/>
                <w:b/>
                <w:bCs/>
                <w:color w:val="000000"/>
              </w:rPr>
              <w:t>ორგანიზაცია</w:t>
            </w:r>
            <w:r w:rsidRPr="00685AFE">
              <w:rPr>
                <w:rFonts w:ascii="Sylfaen" w:eastAsia="Times New Roman" w:hAnsi="Sylfaen" w:cs="Sylfaen"/>
                <w:b/>
                <w:bCs/>
                <w:color w:val="000000"/>
                <w:lang w:val="ka-GE"/>
              </w:rPr>
              <w:t>, პოზიცია</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1</w:t>
            </w:r>
          </w:p>
        </w:tc>
        <w:tc>
          <w:tcPr>
            <w:tcW w:w="3550" w:type="dxa"/>
          </w:tcPr>
          <w:p w:rsidR="00476EF3" w:rsidRPr="00FA2AAA" w:rsidRDefault="00BE013E" w:rsidP="00BE013E">
            <w:pPr>
              <w:rPr>
                <w:rFonts w:ascii="Sylfaen" w:hAnsi="Sylfaen"/>
                <w:lang w:val="ka-GE"/>
              </w:rPr>
            </w:pPr>
            <w:r>
              <w:rPr>
                <w:rFonts w:ascii="Sylfaen" w:hAnsi="Sylfaen"/>
                <w:lang w:val="ka-GE"/>
              </w:rPr>
              <w:t xml:space="preserve">ალეკსანდრე </w:t>
            </w:r>
            <w:r w:rsidR="00476EF3">
              <w:rPr>
                <w:rFonts w:ascii="Sylfaen" w:hAnsi="Sylfaen"/>
                <w:lang w:val="ka-GE"/>
              </w:rPr>
              <w:t>კარუხინ</w:t>
            </w:r>
            <w:r>
              <w:rPr>
                <w:rFonts w:ascii="Sylfaen" w:hAnsi="Sylfaen"/>
                <w:lang w:val="ka-GE"/>
              </w:rPr>
              <w:t>ი</w:t>
            </w:r>
          </w:p>
        </w:tc>
        <w:tc>
          <w:tcPr>
            <w:tcW w:w="6237" w:type="dxa"/>
          </w:tcPr>
          <w:p w:rsidR="00476EF3" w:rsidRPr="008A4205" w:rsidRDefault="00476EF3" w:rsidP="008A4205">
            <w:pPr>
              <w:rPr>
                <w:rFonts w:ascii="Sylfaen" w:hAnsi="Sylfaen"/>
                <w:lang w:val="ka-GE"/>
              </w:rPr>
            </w:pPr>
            <w:r>
              <w:rPr>
                <w:rFonts w:ascii="Sylfaen" w:hAnsi="Sylfaen"/>
                <w:lang w:val="ka-GE"/>
              </w:rPr>
              <w:t xml:space="preserve">შპს“ </w:t>
            </w:r>
            <w:r>
              <w:rPr>
                <w:rFonts w:ascii="Sylfaen" w:hAnsi="Sylfaen"/>
              </w:rPr>
              <w:t>ABD”</w:t>
            </w:r>
            <w:r w:rsidR="008A4205">
              <w:rPr>
                <w:rFonts w:ascii="Sylfaen" w:hAnsi="Sylfaen"/>
              </w:rPr>
              <w:t xml:space="preserve">, </w:t>
            </w:r>
            <w:r w:rsidR="008A4205">
              <w:rPr>
                <w:rStyle w:val="5yl5"/>
                <w:rFonts w:ascii="Sylfaen" w:hAnsi="Sylfaen" w:cs="Sylfaen"/>
                <w:lang w:val="ka-GE"/>
              </w:rPr>
              <w:t>ვეტერინარი ექიმი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2</w:t>
            </w:r>
          </w:p>
        </w:tc>
        <w:tc>
          <w:tcPr>
            <w:tcW w:w="3550" w:type="dxa"/>
          </w:tcPr>
          <w:p w:rsidR="00476EF3" w:rsidRPr="006F1B06" w:rsidRDefault="00BE013E" w:rsidP="00BE013E">
            <w:pPr>
              <w:rPr>
                <w:rFonts w:ascii="Sylfaen" w:hAnsi="Sylfaen"/>
                <w:lang w:val="ka-GE"/>
              </w:rPr>
            </w:pPr>
            <w:r>
              <w:rPr>
                <w:rFonts w:ascii="Sylfaen" w:hAnsi="Sylfaen"/>
                <w:lang w:val="ka-GE"/>
              </w:rPr>
              <w:t xml:space="preserve">ნატო </w:t>
            </w:r>
            <w:r w:rsidR="00476EF3">
              <w:rPr>
                <w:rFonts w:ascii="Sylfaen" w:hAnsi="Sylfaen"/>
                <w:lang w:val="ka-GE"/>
              </w:rPr>
              <w:t xml:space="preserve">ფერაძე </w:t>
            </w:r>
          </w:p>
        </w:tc>
        <w:tc>
          <w:tcPr>
            <w:tcW w:w="6237" w:type="dxa"/>
          </w:tcPr>
          <w:p w:rsidR="00476EF3" w:rsidRPr="006F1B06" w:rsidRDefault="00476EF3" w:rsidP="00476EF3">
            <w:pPr>
              <w:rPr>
                <w:rFonts w:ascii="Sylfaen" w:hAnsi="Sylfaen"/>
                <w:lang w:val="ka-GE"/>
              </w:rPr>
            </w:pPr>
            <w:r>
              <w:rPr>
                <w:rFonts w:ascii="Sylfaen" w:hAnsi="Sylfaen"/>
                <w:lang w:val="ka-GE"/>
              </w:rPr>
              <w:t>შპს „ ფერმა მარგებელი“</w:t>
            </w:r>
            <w:r w:rsidR="00D349D2">
              <w:rPr>
                <w:rFonts w:ascii="Sylfaen" w:hAnsi="Sylfaen"/>
                <w:lang w:val="ka-GE"/>
              </w:rPr>
              <w:t xml:space="preserve">, </w:t>
            </w:r>
            <w:r w:rsidR="00FE6D86">
              <w:rPr>
                <w:rStyle w:val="5yl5"/>
                <w:rFonts w:ascii="Sylfaen" w:hAnsi="Sylfaen" w:cs="Sylfaen"/>
                <w:lang w:val="ka-GE"/>
              </w:rPr>
              <w:t>ვეტერინარი ექიმი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3</w:t>
            </w:r>
          </w:p>
        </w:tc>
        <w:tc>
          <w:tcPr>
            <w:tcW w:w="3550" w:type="dxa"/>
          </w:tcPr>
          <w:p w:rsidR="00476EF3" w:rsidRPr="00431BD5" w:rsidRDefault="00476EF3" w:rsidP="00476EF3">
            <w:pPr>
              <w:rPr>
                <w:rFonts w:ascii="Sylfaen" w:hAnsi="Sylfaen"/>
                <w:lang w:val="ka-GE"/>
              </w:rPr>
            </w:pPr>
            <w:r>
              <w:rPr>
                <w:rFonts w:ascii="Sylfaen" w:hAnsi="Sylfaen"/>
                <w:lang w:val="ka-GE"/>
              </w:rPr>
              <w:t>ელენე ჭიჭინაძე</w:t>
            </w:r>
          </w:p>
        </w:tc>
        <w:tc>
          <w:tcPr>
            <w:tcW w:w="6237" w:type="dxa"/>
          </w:tcPr>
          <w:p w:rsidR="00476EF3" w:rsidRPr="00431BD5" w:rsidRDefault="00476EF3" w:rsidP="00476EF3">
            <w:pPr>
              <w:rPr>
                <w:rFonts w:ascii="Sylfaen" w:hAnsi="Sylfaen"/>
                <w:lang w:val="ka-GE"/>
              </w:rPr>
            </w:pPr>
            <w:r>
              <w:rPr>
                <w:rFonts w:ascii="Sylfaen" w:hAnsi="Sylfaen"/>
                <w:lang w:val="ka-GE"/>
              </w:rPr>
              <w:t>შპს“ აქვატერა“</w:t>
            </w:r>
            <w:r w:rsidR="008E0506">
              <w:rPr>
                <w:rFonts w:ascii="Sylfaen" w:hAnsi="Sylfaen"/>
                <w:lang w:val="ka-GE"/>
              </w:rPr>
              <w:t xml:space="preserve">, </w:t>
            </w:r>
            <w:r w:rsidR="000A27EE">
              <w:rPr>
                <w:rFonts w:ascii="Sylfaen" w:hAnsi="Sylfaen"/>
                <w:lang w:val="ka-GE"/>
              </w:rPr>
              <w:t xml:space="preserve">ვეტერინარი ექიმი, </w:t>
            </w:r>
            <w:r w:rsidR="008E0506">
              <w:rPr>
                <w:rStyle w:val="5yl5"/>
                <w:rFonts w:ascii="Sylfaen" w:hAnsi="Sylfaen" w:cs="Sylfaen"/>
              </w:rPr>
              <w:t>საქართველოს</w:t>
            </w:r>
            <w:r w:rsidR="00E864C5">
              <w:rPr>
                <w:rStyle w:val="5yl5"/>
                <w:rFonts w:ascii="Sylfaen" w:hAnsi="Sylfaen" w:cs="Sylfaen"/>
              </w:rPr>
              <w:t xml:space="preserve"> </w:t>
            </w:r>
            <w:r w:rsidR="008E0506">
              <w:rPr>
                <w:rStyle w:val="5yl5"/>
                <w:rFonts w:ascii="Sylfaen" w:hAnsi="Sylfaen" w:cs="Sylfaen"/>
              </w:rPr>
              <w:t>წვრილ</w:t>
            </w:r>
            <w:r w:rsidR="00E864C5">
              <w:rPr>
                <w:rStyle w:val="5yl5"/>
                <w:rFonts w:ascii="Sylfaen" w:hAnsi="Sylfaen" w:cs="Sylfaen"/>
              </w:rPr>
              <w:t xml:space="preserve"> </w:t>
            </w:r>
            <w:r w:rsidR="008E0506">
              <w:rPr>
                <w:rStyle w:val="5yl5"/>
                <w:rFonts w:ascii="Sylfaen" w:hAnsi="Sylfaen" w:cs="Sylfaen"/>
              </w:rPr>
              <w:t>ცხოველთა</w:t>
            </w:r>
            <w:r w:rsidR="00E864C5">
              <w:rPr>
                <w:rStyle w:val="5yl5"/>
                <w:rFonts w:ascii="Sylfaen" w:hAnsi="Sylfaen" w:cs="Sylfaen"/>
              </w:rPr>
              <w:t xml:space="preserve"> </w:t>
            </w:r>
            <w:r w:rsidR="008E0506">
              <w:rPr>
                <w:rStyle w:val="5yl5"/>
                <w:rFonts w:ascii="Sylfaen" w:hAnsi="Sylfaen" w:cs="Sylfaen"/>
              </w:rPr>
              <w:t>ვეტერინართა</w:t>
            </w:r>
            <w:r w:rsidR="00E864C5">
              <w:rPr>
                <w:rStyle w:val="5yl5"/>
                <w:rFonts w:ascii="Sylfaen" w:hAnsi="Sylfaen" w:cs="Sylfaen"/>
              </w:rPr>
              <w:t xml:space="preserve"> </w:t>
            </w:r>
            <w:r w:rsidR="008E0506">
              <w:rPr>
                <w:rStyle w:val="5yl5"/>
                <w:rFonts w:ascii="Sylfaen" w:hAnsi="Sylfaen" w:cs="Sylfaen"/>
              </w:rPr>
              <w:t>ასოციაციის</w:t>
            </w:r>
            <w:r w:rsidR="00E864C5">
              <w:rPr>
                <w:rStyle w:val="5yl5"/>
                <w:rFonts w:ascii="Sylfaen" w:hAnsi="Sylfaen" w:cs="Sylfaen"/>
              </w:rPr>
              <w:t xml:space="preserve"> </w:t>
            </w:r>
            <w:r w:rsidR="008E0506">
              <w:rPr>
                <w:rStyle w:val="5yl5"/>
                <w:rFonts w:ascii="Sylfaen" w:hAnsi="Sylfaen" w:cs="Sylfaen"/>
              </w:rPr>
              <w:t>პრეზიდენტი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lastRenderedPageBreak/>
              <w:t>4</w:t>
            </w:r>
          </w:p>
        </w:tc>
        <w:tc>
          <w:tcPr>
            <w:tcW w:w="3550" w:type="dxa"/>
          </w:tcPr>
          <w:p w:rsidR="00476EF3" w:rsidRPr="00431BD5" w:rsidRDefault="00476EF3" w:rsidP="00476EF3">
            <w:pPr>
              <w:rPr>
                <w:rFonts w:ascii="Sylfaen" w:hAnsi="Sylfaen"/>
                <w:lang w:val="ka-GE"/>
              </w:rPr>
            </w:pPr>
            <w:r>
              <w:rPr>
                <w:rFonts w:ascii="Sylfaen" w:hAnsi="Sylfaen"/>
                <w:lang w:val="ka-GE"/>
              </w:rPr>
              <w:t>დავით გოდერძიშვილი</w:t>
            </w:r>
          </w:p>
        </w:tc>
        <w:tc>
          <w:tcPr>
            <w:tcW w:w="6237" w:type="dxa"/>
          </w:tcPr>
          <w:p w:rsidR="00476EF3" w:rsidRPr="00FE6D86" w:rsidRDefault="00476EF3" w:rsidP="00476EF3">
            <w:pPr>
              <w:rPr>
                <w:rFonts w:ascii="Sylfaen" w:hAnsi="Sylfaen"/>
                <w:lang w:val="ka-GE"/>
              </w:rPr>
            </w:pPr>
            <w:r w:rsidRPr="00FE6D86">
              <w:rPr>
                <w:rFonts w:ascii="Sylfaen" w:hAnsi="Sylfaen"/>
                <w:lang w:val="ka-GE"/>
              </w:rPr>
              <w:t>აგრარული უნივერსიტეტი, სურსათის ეროვნული სააგენტო</w:t>
            </w:r>
            <w:r w:rsidR="00FE6D86" w:rsidRPr="00FE6D86">
              <w:rPr>
                <w:rFonts w:ascii="Sylfaen" w:hAnsi="Sylfaen"/>
                <w:lang w:val="ka-GE"/>
              </w:rPr>
              <w:t xml:space="preserve">, </w:t>
            </w:r>
            <w:r w:rsidR="00FE6D86" w:rsidRPr="00FE6D86">
              <w:rPr>
                <w:rStyle w:val="5yl5"/>
                <w:rFonts w:ascii="Sylfaen" w:hAnsi="Sylfaen" w:cs="Sylfaen"/>
              </w:rPr>
              <w:t>რისკის</w:t>
            </w:r>
            <w:r w:rsidR="00E864C5">
              <w:rPr>
                <w:rStyle w:val="5yl5"/>
                <w:rFonts w:ascii="Sylfaen" w:hAnsi="Sylfaen" w:cs="Sylfaen"/>
              </w:rPr>
              <w:t xml:space="preserve"> </w:t>
            </w:r>
            <w:r w:rsidR="00FE6D86" w:rsidRPr="00FE6D86">
              <w:rPr>
                <w:rStyle w:val="5yl5"/>
                <w:rFonts w:ascii="Sylfaen" w:hAnsi="Sylfaen" w:cs="Sylfaen"/>
              </w:rPr>
              <w:t>ანალიზის</w:t>
            </w:r>
            <w:r w:rsidR="00E864C5">
              <w:rPr>
                <w:rStyle w:val="5yl5"/>
                <w:rFonts w:ascii="Sylfaen" w:hAnsi="Sylfaen" w:cs="Sylfaen"/>
              </w:rPr>
              <w:t xml:space="preserve"> </w:t>
            </w:r>
            <w:r w:rsidR="00FE6D86" w:rsidRPr="00FE6D86">
              <w:rPr>
                <w:rStyle w:val="5yl5"/>
                <w:rFonts w:ascii="Sylfaen" w:hAnsi="Sylfaen" w:cs="Sylfaen"/>
              </w:rPr>
              <w:t>სამმართველოს</w:t>
            </w:r>
            <w:r w:rsidR="00E864C5">
              <w:rPr>
                <w:rStyle w:val="5yl5"/>
                <w:rFonts w:ascii="Sylfaen" w:hAnsi="Sylfaen" w:cs="Sylfaen"/>
              </w:rPr>
              <w:t xml:space="preserve"> </w:t>
            </w:r>
            <w:r w:rsidR="00FE6D86" w:rsidRPr="00FE6D86">
              <w:rPr>
                <w:rStyle w:val="5yl5"/>
                <w:rFonts w:ascii="Sylfaen" w:hAnsi="Sylfaen" w:cs="Sylfaen"/>
              </w:rPr>
              <w:t>უფროსი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5</w:t>
            </w:r>
          </w:p>
        </w:tc>
        <w:tc>
          <w:tcPr>
            <w:tcW w:w="3550" w:type="dxa"/>
          </w:tcPr>
          <w:p w:rsidR="00476EF3" w:rsidRPr="00431BD5" w:rsidRDefault="00476EF3" w:rsidP="00476EF3">
            <w:pPr>
              <w:rPr>
                <w:rFonts w:ascii="Sylfaen" w:hAnsi="Sylfaen"/>
                <w:lang w:val="ka-GE"/>
              </w:rPr>
            </w:pPr>
            <w:r>
              <w:rPr>
                <w:rFonts w:ascii="Sylfaen" w:hAnsi="Sylfaen"/>
                <w:lang w:val="ka-GE"/>
              </w:rPr>
              <w:t>ეკატერინე ღვალაძე</w:t>
            </w:r>
          </w:p>
        </w:tc>
        <w:tc>
          <w:tcPr>
            <w:tcW w:w="6237" w:type="dxa"/>
          </w:tcPr>
          <w:p w:rsidR="00476EF3" w:rsidRPr="00431BD5" w:rsidRDefault="00476EF3" w:rsidP="00476EF3">
            <w:pPr>
              <w:rPr>
                <w:rFonts w:ascii="Sylfaen" w:hAnsi="Sylfaen"/>
                <w:lang w:val="ka-GE"/>
              </w:rPr>
            </w:pPr>
            <w:r>
              <w:rPr>
                <w:rFonts w:ascii="Sylfaen" w:hAnsi="Sylfaen"/>
                <w:lang w:val="ka-GE"/>
              </w:rPr>
              <w:t>აგრარული უნივერსიტეტი</w:t>
            </w:r>
            <w:r w:rsidR="00BE013E">
              <w:rPr>
                <w:rFonts w:ascii="Sylfaen" w:hAnsi="Sylfaen"/>
                <w:lang w:val="ka-GE"/>
              </w:rPr>
              <w:t xml:space="preserve">, </w:t>
            </w:r>
            <w:r w:rsidR="00BE013E">
              <w:rPr>
                <w:rStyle w:val="5yl5"/>
                <w:rFonts w:ascii="Sylfaen" w:hAnsi="Sylfaen" w:cs="Sylfaen"/>
              </w:rPr>
              <w:t>სავეტერინარო</w:t>
            </w:r>
            <w:r w:rsidR="00E864C5">
              <w:rPr>
                <w:rStyle w:val="5yl5"/>
                <w:rFonts w:ascii="Sylfaen" w:hAnsi="Sylfaen" w:cs="Sylfaen"/>
              </w:rPr>
              <w:t xml:space="preserve"> </w:t>
            </w:r>
            <w:r w:rsidR="00BE013E">
              <w:rPr>
                <w:rStyle w:val="5yl5"/>
                <w:rFonts w:ascii="Sylfaen" w:hAnsi="Sylfaen" w:cs="Sylfaen"/>
              </w:rPr>
              <w:t>მედიცინის</w:t>
            </w:r>
            <w:r w:rsidR="00E864C5">
              <w:rPr>
                <w:rStyle w:val="5yl5"/>
                <w:rFonts w:ascii="Sylfaen" w:hAnsi="Sylfaen" w:cs="Sylfaen"/>
              </w:rPr>
              <w:t xml:space="preserve"> </w:t>
            </w:r>
            <w:r w:rsidR="00BE013E">
              <w:rPr>
                <w:rStyle w:val="5yl5"/>
                <w:rFonts w:ascii="Sylfaen" w:hAnsi="Sylfaen" w:cs="Sylfaen"/>
              </w:rPr>
              <w:t>ინსტიტუტის</w:t>
            </w:r>
            <w:r w:rsidR="00E864C5">
              <w:rPr>
                <w:rStyle w:val="5yl5"/>
                <w:rFonts w:ascii="Sylfaen" w:hAnsi="Sylfaen" w:cs="Sylfaen"/>
              </w:rPr>
              <w:t xml:space="preserve"> </w:t>
            </w:r>
            <w:r w:rsidR="00BE013E">
              <w:rPr>
                <w:rStyle w:val="5yl5"/>
                <w:rFonts w:ascii="Sylfaen" w:hAnsi="Sylfaen" w:cs="Sylfaen"/>
              </w:rPr>
              <w:t>ვეტერინარული</w:t>
            </w:r>
            <w:r w:rsidR="00E864C5">
              <w:rPr>
                <w:rStyle w:val="5yl5"/>
                <w:rFonts w:ascii="Sylfaen" w:hAnsi="Sylfaen" w:cs="Sylfaen"/>
              </w:rPr>
              <w:t xml:space="preserve"> </w:t>
            </w:r>
            <w:r w:rsidR="00BE013E">
              <w:rPr>
                <w:rStyle w:val="5yl5"/>
                <w:rFonts w:ascii="Sylfaen" w:hAnsi="Sylfaen" w:cs="Sylfaen"/>
              </w:rPr>
              <w:t>კლინიკის</w:t>
            </w:r>
            <w:r w:rsidR="00E864C5">
              <w:rPr>
                <w:rStyle w:val="5yl5"/>
                <w:rFonts w:ascii="Sylfaen" w:hAnsi="Sylfaen" w:cs="Sylfaen"/>
              </w:rPr>
              <w:t xml:space="preserve"> </w:t>
            </w:r>
            <w:r w:rsidR="00BE013E">
              <w:rPr>
                <w:rStyle w:val="5yl5"/>
                <w:rFonts w:ascii="Sylfaen" w:hAnsi="Sylfaen" w:cs="Sylfaen"/>
              </w:rPr>
              <w:t>დიაგნოსტიკური</w:t>
            </w:r>
            <w:r w:rsidR="00E864C5">
              <w:rPr>
                <w:rStyle w:val="5yl5"/>
                <w:rFonts w:ascii="Sylfaen" w:hAnsi="Sylfaen" w:cs="Sylfaen"/>
              </w:rPr>
              <w:t xml:space="preserve"> </w:t>
            </w:r>
            <w:r w:rsidR="00BE013E">
              <w:rPr>
                <w:rStyle w:val="5yl5"/>
                <w:rFonts w:ascii="Sylfaen" w:hAnsi="Sylfaen" w:cs="Sylfaen"/>
              </w:rPr>
              <w:t>ლაბორატორიის</w:t>
            </w:r>
            <w:r w:rsidR="00E864C5">
              <w:rPr>
                <w:rStyle w:val="5yl5"/>
                <w:rFonts w:ascii="Sylfaen" w:hAnsi="Sylfaen" w:cs="Sylfaen"/>
              </w:rPr>
              <w:t xml:space="preserve"> </w:t>
            </w:r>
            <w:r w:rsidR="00BE013E">
              <w:rPr>
                <w:rStyle w:val="5yl5"/>
                <w:rFonts w:ascii="Sylfaen" w:hAnsi="Sylfaen" w:cs="Sylfaen"/>
              </w:rPr>
              <w:t>ხელმძღვანელი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6</w:t>
            </w:r>
          </w:p>
        </w:tc>
        <w:tc>
          <w:tcPr>
            <w:tcW w:w="3550" w:type="dxa"/>
          </w:tcPr>
          <w:p w:rsidR="00476EF3" w:rsidRPr="00431BD5" w:rsidRDefault="00476EF3" w:rsidP="00476EF3">
            <w:pPr>
              <w:rPr>
                <w:rFonts w:ascii="Sylfaen" w:hAnsi="Sylfaen"/>
                <w:lang w:val="ka-GE"/>
              </w:rPr>
            </w:pPr>
            <w:r>
              <w:rPr>
                <w:rFonts w:ascii="Sylfaen" w:hAnsi="Sylfaen"/>
                <w:lang w:val="ka-GE"/>
              </w:rPr>
              <w:t>ლილი მეჟლუმიანი</w:t>
            </w:r>
          </w:p>
        </w:tc>
        <w:tc>
          <w:tcPr>
            <w:tcW w:w="6237" w:type="dxa"/>
          </w:tcPr>
          <w:p w:rsidR="00476EF3" w:rsidRPr="00431BD5" w:rsidRDefault="00476EF3" w:rsidP="00476EF3">
            <w:pPr>
              <w:rPr>
                <w:rFonts w:ascii="Sylfaen" w:hAnsi="Sylfaen"/>
                <w:lang w:val="ka-GE"/>
              </w:rPr>
            </w:pPr>
            <w:r>
              <w:rPr>
                <w:rFonts w:ascii="Sylfaen" w:hAnsi="Sylfaen"/>
                <w:lang w:val="ka-GE"/>
              </w:rPr>
              <w:t>აგრარული უნივერსიტეტი</w:t>
            </w:r>
            <w:r w:rsidR="00BE013E">
              <w:rPr>
                <w:rFonts w:ascii="Sylfaen" w:hAnsi="Sylfaen"/>
                <w:lang w:val="ka-GE"/>
              </w:rPr>
              <w:t xml:space="preserve">, </w:t>
            </w:r>
            <w:r w:rsidR="00BE013E">
              <w:rPr>
                <w:rStyle w:val="5yl5"/>
                <w:rFonts w:ascii="Sylfaen" w:hAnsi="Sylfaen" w:cs="Sylfaen"/>
              </w:rPr>
              <w:t>სავეტერინარო</w:t>
            </w:r>
            <w:r w:rsidR="00E864C5">
              <w:rPr>
                <w:rStyle w:val="5yl5"/>
                <w:rFonts w:ascii="Sylfaen" w:hAnsi="Sylfaen" w:cs="Sylfaen"/>
              </w:rPr>
              <w:t xml:space="preserve"> </w:t>
            </w:r>
            <w:r w:rsidR="00BE013E">
              <w:rPr>
                <w:rStyle w:val="5yl5"/>
                <w:rFonts w:ascii="Sylfaen" w:hAnsi="Sylfaen" w:cs="Sylfaen"/>
              </w:rPr>
              <w:t>მედიცინის</w:t>
            </w:r>
            <w:r w:rsidR="00E864C5">
              <w:rPr>
                <w:rStyle w:val="5yl5"/>
                <w:rFonts w:ascii="Sylfaen" w:hAnsi="Sylfaen" w:cs="Sylfaen"/>
              </w:rPr>
              <w:t xml:space="preserve"> </w:t>
            </w:r>
            <w:r w:rsidR="00BE013E">
              <w:rPr>
                <w:rStyle w:val="5yl5"/>
                <w:rFonts w:ascii="Sylfaen" w:hAnsi="Sylfaen" w:cs="Sylfaen"/>
              </w:rPr>
              <w:t>ინსტიტუტის</w:t>
            </w:r>
            <w:r w:rsidR="00E864C5">
              <w:rPr>
                <w:rStyle w:val="5yl5"/>
                <w:rFonts w:ascii="Sylfaen" w:hAnsi="Sylfaen" w:cs="Sylfaen"/>
              </w:rPr>
              <w:t xml:space="preserve"> </w:t>
            </w:r>
            <w:r w:rsidR="00BE013E">
              <w:rPr>
                <w:rStyle w:val="5yl5"/>
                <w:rFonts w:ascii="Sylfaen" w:hAnsi="Sylfaen" w:cs="Sylfaen"/>
              </w:rPr>
              <w:t>ვეტერინარული</w:t>
            </w:r>
            <w:r w:rsidR="00E864C5">
              <w:rPr>
                <w:rStyle w:val="5yl5"/>
                <w:rFonts w:ascii="Sylfaen" w:hAnsi="Sylfaen" w:cs="Sylfaen"/>
              </w:rPr>
              <w:t xml:space="preserve"> </w:t>
            </w:r>
            <w:r w:rsidR="00BE013E">
              <w:rPr>
                <w:rStyle w:val="5yl5"/>
                <w:rFonts w:ascii="Sylfaen" w:hAnsi="Sylfaen" w:cs="Sylfaen"/>
              </w:rPr>
              <w:t>კლინიკის</w:t>
            </w:r>
            <w:r w:rsidR="00E864C5">
              <w:rPr>
                <w:rStyle w:val="5yl5"/>
                <w:rFonts w:ascii="Sylfaen" w:hAnsi="Sylfaen" w:cs="Sylfaen"/>
              </w:rPr>
              <w:t xml:space="preserve"> </w:t>
            </w:r>
            <w:r w:rsidR="00BE013E">
              <w:rPr>
                <w:rStyle w:val="5yl5"/>
                <w:rFonts w:ascii="Sylfaen" w:hAnsi="Sylfaen" w:cs="Sylfaen"/>
              </w:rPr>
              <w:t>ვეტერინარ</w:t>
            </w:r>
            <w:r w:rsidR="00E864C5">
              <w:rPr>
                <w:rStyle w:val="5yl5"/>
                <w:rFonts w:ascii="Sylfaen" w:hAnsi="Sylfaen" w:cs="Sylfaen"/>
              </w:rPr>
              <w:t xml:space="preserve"> </w:t>
            </w:r>
            <w:r w:rsidR="00BE013E">
              <w:rPr>
                <w:rStyle w:val="5yl5"/>
                <w:rFonts w:ascii="Sylfaen" w:hAnsi="Sylfaen" w:cs="Sylfaen"/>
              </w:rPr>
              <w:t>იექიმი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7</w:t>
            </w:r>
          </w:p>
        </w:tc>
        <w:tc>
          <w:tcPr>
            <w:tcW w:w="3550" w:type="dxa"/>
          </w:tcPr>
          <w:p w:rsidR="00476EF3" w:rsidRPr="002E6844" w:rsidRDefault="00476EF3" w:rsidP="00476EF3">
            <w:pPr>
              <w:rPr>
                <w:rFonts w:ascii="Sylfaen" w:hAnsi="Sylfaen"/>
              </w:rPr>
            </w:pPr>
            <w:r>
              <w:rPr>
                <w:rFonts w:ascii="Sylfaen" w:hAnsi="Sylfaen"/>
                <w:lang w:val="ka-GE"/>
              </w:rPr>
              <w:t>ლევან მაკარაძე</w:t>
            </w:r>
          </w:p>
        </w:tc>
        <w:tc>
          <w:tcPr>
            <w:tcW w:w="6237" w:type="dxa"/>
          </w:tcPr>
          <w:p w:rsidR="00476EF3" w:rsidRPr="002E6844" w:rsidRDefault="00476EF3" w:rsidP="00476EF3">
            <w:pPr>
              <w:rPr>
                <w:rFonts w:ascii="Sylfaen" w:hAnsi="Sylfaen"/>
                <w:lang w:val="ka-GE"/>
              </w:rPr>
            </w:pPr>
            <w:r>
              <w:rPr>
                <w:rFonts w:ascii="Sylfaen" w:hAnsi="Sylfaen"/>
                <w:lang w:val="ka-GE"/>
              </w:rPr>
              <w:t>აგრარული</w:t>
            </w:r>
            <w:r w:rsidR="00D0704D">
              <w:rPr>
                <w:rFonts w:ascii="Sylfaen" w:hAnsi="Sylfaen"/>
                <w:lang w:val="ka-GE"/>
              </w:rPr>
              <w:t xml:space="preserve"> </w:t>
            </w:r>
            <w:r w:rsidR="00BE013E" w:rsidRPr="00BE013E">
              <w:rPr>
                <w:rStyle w:val="5yl5"/>
                <w:rFonts w:ascii="Sylfaen" w:hAnsi="Sylfaen" w:cs="Sylfaen"/>
              </w:rPr>
              <w:t>უნივერსიტეტი</w:t>
            </w:r>
            <w:r w:rsidR="00BE013E" w:rsidRPr="00BE013E">
              <w:rPr>
                <w:rStyle w:val="5yl5"/>
                <w:rFonts w:cs="Sylfaen"/>
              </w:rPr>
              <w:t xml:space="preserve">, </w:t>
            </w:r>
            <w:r w:rsidR="00BE013E" w:rsidRPr="00BE013E">
              <w:rPr>
                <w:rStyle w:val="5yl5"/>
                <w:rFonts w:ascii="Sylfaen" w:hAnsi="Sylfaen" w:cs="Sylfaen"/>
                <w:lang w:val="ka-GE"/>
              </w:rPr>
              <w:t>ვეტერინარული ფაკულტეტის დეკანი</w:t>
            </w:r>
          </w:p>
        </w:tc>
      </w:tr>
      <w:tr w:rsidR="00476EF3" w:rsidRPr="00685AFE" w:rsidTr="00A446BA">
        <w:tc>
          <w:tcPr>
            <w:tcW w:w="567" w:type="dxa"/>
          </w:tcPr>
          <w:p w:rsidR="00476EF3" w:rsidRPr="00685AFE" w:rsidRDefault="00476EF3" w:rsidP="00476EF3">
            <w:pPr>
              <w:spacing w:before="60" w:after="60" w:line="276" w:lineRule="auto"/>
              <w:jc w:val="center"/>
              <w:rPr>
                <w:rFonts w:ascii="Sylfaen" w:hAnsi="Sylfaen"/>
                <w:b/>
                <w:lang w:val="ka-GE"/>
              </w:rPr>
            </w:pPr>
            <w:r w:rsidRPr="00685AFE">
              <w:rPr>
                <w:rFonts w:ascii="Sylfaen" w:hAnsi="Sylfaen"/>
                <w:b/>
                <w:lang w:val="ka-GE"/>
              </w:rPr>
              <w:t>8</w:t>
            </w:r>
          </w:p>
        </w:tc>
        <w:tc>
          <w:tcPr>
            <w:tcW w:w="3550" w:type="dxa"/>
          </w:tcPr>
          <w:p w:rsidR="00476EF3" w:rsidRPr="002E6844" w:rsidRDefault="00476EF3" w:rsidP="00476EF3">
            <w:pPr>
              <w:rPr>
                <w:rFonts w:ascii="Sylfaen" w:hAnsi="Sylfaen"/>
                <w:lang w:val="ka-GE"/>
              </w:rPr>
            </w:pPr>
            <w:r>
              <w:rPr>
                <w:rFonts w:ascii="Sylfaen" w:hAnsi="Sylfaen"/>
                <w:lang w:val="ka-GE"/>
              </w:rPr>
              <w:t>თეა ოშხერელი</w:t>
            </w:r>
          </w:p>
        </w:tc>
        <w:tc>
          <w:tcPr>
            <w:tcW w:w="6237" w:type="dxa"/>
          </w:tcPr>
          <w:p w:rsidR="00476EF3" w:rsidRPr="002E6844" w:rsidRDefault="00476EF3" w:rsidP="00476EF3">
            <w:pPr>
              <w:rPr>
                <w:rFonts w:ascii="Sylfaen" w:hAnsi="Sylfaen"/>
                <w:lang w:val="ka-GE"/>
              </w:rPr>
            </w:pPr>
            <w:r>
              <w:rPr>
                <w:rFonts w:ascii="Sylfaen" w:hAnsi="Sylfaen"/>
                <w:lang w:val="ka-GE"/>
              </w:rPr>
              <w:t>აგრარული უნივერსიტეტი,სურსათის ეროვნული სააგენტო</w:t>
            </w:r>
            <w:r w:rsidR="00FE6D86">
              <w:rPr>
                <w:rFonts w:ascii="Sylfaen" w:hAnsi="Sylfaen"/>
                <w:lang w:val="ka-GE"/>
              </w:rPr>
              <w:t xml:space="preserve">, </w:t>
            </w:r>
            <w:r w:rsidR="00FE6D86">
              <w:rPr>
                <w:rStyle w:val="5yl5"/>
                <w:rFonts w:ascii="Sylfaen" w:hAnsi="Sylfaen" w:cs="Sylfaen"/>
              </w:rPr>
              <w:t>ვეტ</w:t>
            </w:r>
            <w:r w:rsidR="00E864C5">
              <w:rPr>
                <w:rStyle w:val="5yl5"/>
                <w:rFonts w:ascii="Sylfaen" w:hAnsi="Sylfaen" w:cs="Sylfaen"/>
              </w:rPr>
              <w:t>.</w:t>
            </w:r>
            <w:r w:rsidR="00FE6D86">
              <w:rPr>
                <w:rStyle w:val="5yl5"/>
                <w:rFonts w:ascii="Sylfaen" w:hAnsi="Sylfaen" w:cs="Sylfaen"/>
              </w:rPr>
              <w:t>პრეპარატების</w:t>
            </w:r>
            <w:r w:rsidR="00E864C5">
              <w:rPr>
                <w:rStyle w:val="5yl5"/>
                <w:rFonts w:ascii="Sylfaen" w:hAnsi="Sylfaen" w:cs="Sylfaen"/>
              </w:rPr>
              <w:t xml:space="preserve"> </w:t>
            </w:r>
            <w:r w:rsidR="00FE6D86">
              <w:rPr>
                <w:rStyle w:val="5yl5"/>
                <w:rFonts w:ascii="Sylfaen" w:hAnsi="Sylfaen" w:cs="Sylfaen"/>
              </w:rPr>
              <w:t>კონტროლის</w:t>
            </w:r>
            <w:r w:rsidR="00E864C5">
              <w:rPr>
                <w:rStyle w:val="5yl5"/>
                <w:rFonts w:ascii="Sylfaen" w:hAnsi="Sylfaen" w:cs="Sylfaen"/>
              </w:rPr>
              <w:t xml:space="preserve"> </w:t>
            </w:r>
            <w:r w:rsidR="00FE6D86">
              <w:rPr>
                <w:rStyle w:val="5yl5"/>
                <w:rFonts w:ascii="Sylfaen" w:hAnsi="Sylfaen" w:cs="Sylfaen"/>
              </w:rPr>
              <w:t>სამმართველოს</w:t>
            </w:r>
            <w:r w:rsidR="00E864C5">
              <w:rPr>
                <w:rStyle w:val="5yl5"/>
                <w:rFonts w:ascii="Sylfaen" w:hAnsi="Sylfaen" w:cs="Sylfaen"/>
              </w:rPr>
              <w:t xml:space="preserve"> </w:t>
            </w:r>
            <w:r w:rsidR="00FE6D86">
              <w:rPr>
                <w:rStyle w:val="5yl5"/>
                <w:rFonts w:ascii="Sylfaen" w:hAnsi="Sylfaen" w:cs="Sylfaen"/>
              </w:rPr>
              <w:t>უფროსი</w:t>
            </w:r>
            <w:r w:rsidR="00E864C5">
              <w:rPr>
                <w:rStyle w:val="5yl5"/>
                <w:rFonts w:ascii="Sylfaen" w:hAnsi="Sylfaen" w:cs="Sylfaen"/>
              </w:rPr>
              <w:t xml:space="preserve"> </w:t>
            </w:r>
            <w:r w:rsidR="00FE6D86">
              <w:rPr>
                <w:rStyle w:val="5yl5"/>
                <w:rFonts w:ascii="Sylfaen" w:hAnsi="Sylfaen" w:cs="Sylfaen"/>
              </w:rPr>
              <w:t>სპეციალისტი</w:t>
            </w:r>
          </w:p>
        </w:tc>
      </w:tr>
    </w:tbl>
    <w:p w:rsidR="000C2292" w:rsidRPr="00685AFE" w:rsidRDefault="000C2292" w:rsidP="00D56238">
      <w:pPr>
        <w:spacing w:before="60" w:after="60"/>
        <w:jc w:val="both"/>
        <w:rPr>
          <w:rFonts w:ascii="Sylfaen" w:hAnsi="Sylfaen" w:cs="Sylfaen"/>
          <w:lang w:val="ka-GE"/>
        </w:rPr>
      </w:pPr>
    </w:p>
    <w:p w:rsidR="000C2292" w:rsidRPr="00685AFE" w:rsidRDefault="000C2292" w:rsidP="00D56238">
      <w:pPr>
        <w:pStyle w:val="Heading1"/>
        <w:spacing w:before="60" w:after="60"/>
        <w:rPr>
          <w:rFonts w:ascii="Sylfaen" w:hAnsi="Sylfaen" w:cs="Sylfaen"/>
          <w:lang w:val="ka-GE"/>
        </w:rPr>
      </w:pPr>
    </w:p>
    <w:p w:rsidR="000C2292" w:rsidRPr="00685AFE" w:rsidRDefault="000C2292" w:rsidP="00D56238">
      <w:pPr>
        <w:spacing w:before="60" w:after="60"/>
        <w:rPr>
          <w:rFonts w:ascii="Sylfaen" w:hAnsi="Sylfaen"/>
          <w:lang w:val="ka-GE"/>
        </w:rPr>
      </w:pPr>
    </w:p>
    <w:p w:rsidR="001572A0" w:rsidRDefault="001572A0">
      <w:pPr>
        <w:rPr>
          <w:rFonts w:ascii="Sylfaen" w:hAnsi="Sylfaen"/>
          <w:lang w:val="ka-GE"/>
        </w:rPr>
      </w:pPr>
      <w:r>
        <w:rPr>
          <w:rFonts w:ascii="Sylfaen" w:hAnsi="Sylfaen"/>
          <w:lang w:val="ka-GE"/>
        </w:rPr>
        <w:br w:type="page"/>
      </w:r>
    </w:p>
    <w:p w:rsidR="001572A0" w:rsidRPr="001D010A" w:rsidRDefault="001572A0" w:rsidP="001572A0">
      <w:pPr>
        <w:spacing w:line="240" w:lineRule="auto"/>
        <w:jc w:val="center"/>
        <w:rPr>
          <w:rFonts w:ascii="Sylfaen" w:hAnsi="Sylfaen"/>
          <w:b/>
          <w:sz w:val="20"/>
          <w:szCs w:val="20"/>
          <w:lang w:val="ka-GE"/>
        </w:rPr>
      </w:pPr>
      <w:proofErr w:type="gramStart"/>
      <w:r w:rsidRPr="001D010A">
        <w:rPr>
          <w:rFonts w:ascii="Sylfaen" w:hAnsi="Sylfaen"/>
          <w:b/>
          <w:sz w:val="20"/>
          <w:szCs w:val="20"/>
        </w:rPr>
        <w:lastRenderedPageBreak/>
        <w:t>შე</w:t>
      </w:r>
      <w:r w:rsidRPr="001D010A">
        <w:rPr>
          <w:rFonts w:ascii="Sylfaen" w:hAnsi="Sylfaen"/>
          <w:b/>
          <w:sz w:val="20"/>
          <w:szCs w:val="20"/>
          <w:lang w:val="ka-GE"/>
        </w:rPr>
        <w:t>ფასების</w:t>
      </w:r>
      <w:proofErr w:type="gramEnd"/>
      <w:r w:rsidRPr="001D010A">
        <w:rPr>
          <w:rFonts w:ascii="Sylfaen" w:hAnsi="Sylfaen"/>
          <w:b/>
          <w:sz w:val="20"/>
          <w:szCs w:val="20"/>
          <w:lang w:val="ka-GE"/>
        </w:rPr>
        <w:t xml:space="preserve"> სტანდარტი</w:t>
      </w:r>
    </w:p>
    <w:p w:rsidR="001572A0" w:rsidRDefault="001572A0" w:rsidP="001572A0">
      <w:pPr>
        <w:spacing w:line="240" w:lineRule="auto"/>
        <w:rPr>
          <w:rFonts w:ascii="Sylfaen" w:hAnsi="Sylfaen"/>
          <w:sz w:val="20"/>
          <w:szCs w:val="20"/>
          <w:lang w:val="ka-GE"/>
        </w:rPr>
      </w:pPr>
      <w:r w:rsidRPr="001D010A">
        <w:rPr>
          <w:rFonts w:ascii="Sylfaen" w:hAnsi="Sylfaen"/>
          <w:b/>
          <w:sz w:val="20"/>
          <w:szCs w:val="20"/>
          <w:lang w:val="ka-GE"/>
        </w:rPr>
        <w:t xml:space="preserve">პროფესიის დასახელება: </w:t>
      </w:r>
      <w:r w:rsidR="007B3916" w:rsidRPr="007B3916">
        <w:rPr>
          <w:rFonts w:ascii="Sylfaen" w:hAnsi="Sylfaen"/>
          <w:sz w:val="20"/>
          <w:szCs w:val="20"/>
          <w:lang w:val="ka-GE"/>
        </w:rPr>
        <w:t>ვეტერინარი ექიმის ასისტენტი</w:t>
      </w:r>
      <w:bookmarkStart w:id="0" w:name="_GoBack"/>
      <w:bookmarkEnd w:id="0"/>
    </w:p>
    <w:p w:rsidR="001572A0" w:rsidRPr="0044076B" w:rsidRDefault="001572A0" w:rsidP="001572A0">
      <w:pPr>
        <w:spacing w:line="240" w:lineRule="auto"/>
        <w:ind w:left="-180"/>
        <w:contextualSpacing/>
        <w:rPr>
          <w:rFonts w:ascii="Sylfaen" w:eastAsia="Calibri" w:hAnsi="Sylfaen" w:cs="Times New Roman"/>
          <w:b/>
          <w:sz w:val="20"/>
          <w:szCs w:val="20"/>
        </w:rPr>
      </w:pPr>
      <w:r w:rsidRPr="0044076B">
        <w:rPr>
          <w:rFonts w:ascii="Sylfaen" w:eastAsia="Calibri" w:hAnsi="Sylfaen" w:cs="Times New Roman"/>
          <w:b/>
          <w:sz w:val="20"/>
          <w:szCs w:val="20"/>
          <w:lang w:val="ka-GE"/>
        </w:rPr>
        <w:t xml:space="preserve">ნაწილი 1. ზოგადი ინფორმაცია </w:t>
      </w:r>
    </w:p>
    <w:p w:rsidR="001572A0" w:rsidRPr="0044076B" w:rsidRDefault="001572A0" w:rsidP="001572A0">
      <w:pPr>
        <w:spacing w:before="120" w:after="120" w:line="240" w:lineRule="auto"/>
        <w:ind w:left="-187"/>
        <w:contextualSpacing/>
        <w:jc w:val="both"/>
        <w:rPr>
          <w:rFonts w:ascii="Sylfaen" w:eastAsia="Calibri" w:hAnsi="Sylfaen" w:cs="Times New Roman"/>
          <w:b/>
          <w:sz w:val="20"/>
          <w:szCs w:val="20"/>
          <w:lang w:val="ka-GE"/>
        </w:rPr>
      </w:pPr>
      <w:r w:rsidRPr="0044076B">
        <w:rPr>
          <w:rFonts w:ascii="Sylfaen" w:eastAsia="Calibri" w:hAnsi="Sylfaen" w:cs="Sylfaen"/>
          <w:sz w:val="20"/>
          <w:szCs w:val="20"/>
          <w:lang w:val="ka-GE"/>
        </w:rPr>
        <w:t>შეფასების სტანდარტი</w:t>
      </w:r>
      <w:r w:rsidRPr="0044076B">
        <w:rPr>
          <w:rFonts w:ascii="Sylfaen" w:eastAsia="Calibri" w:hAnsi="Sylfaen" w:cs="Times New Roman"/>
          <w:sz w:val="20"/>
          <w:szCs w:val="20"/>
          <w:lang w:val="ka-GE"/>
        </w:rPr>
        <w:t xml:space="preserve"> გამოიყენება ფორმალური განათლების ან/და  არაფორმალური განათლების ფარგლებში შეძენილი კომპეტენცი</w:t>
      </w:r>
      <w:r w:rsidRPr="0044076B">
        <w:rPr>
          <w:rFonts w:ascii="Sylfaen" w:eastAsia="Calibri" w:hAnsi="Sylfaen" w:cs="Times New Roman"/>
          <w:sz w:val="20"/>
          <w:szCs w:val="20"/>
        </w:rPr>
        <w:t>ები</w:t>
      </w:r>
      <w:r w:rsidRPr="0044076B">
        <w:rPr>
          <w:rFonts w:ascii="Sylfaen" w:eastAsia="Calibri" w:hAnsi="Sylfaen" w:cs="Times New Roman"/>
          <w:sz w:val="20"/>
          <w:szCs w:val="20"/>
          <w:lang w:val="ka-GE"/>
        </w:rPr>
        <w:t xml:space="preserve">ს, ცოდნისა და უნარების აღიარების მიზნით. </w:t>
      </w:r>
    </w:p>
    <w:p w:rsidR="001572A0" w:rsidRPr="0044076B" w:rsidRDefault="001572A0" w:rsidP="001572A0">
      <w:pPr>
        <w:spacing w:before="120" w:after="120" w:line="240" w:lineRule="auto"/>
        <w:ind w:left="-187"/>
        <w:contextualSpacing/>
        <w:jc w:val="both"/>
        <w:rPr>
          <w:rFonts w:ascii="Sylfaen" w:eastAsia="Calibri" w:hAnsi="Sylfaen" w:cs="Times New Roman"/>
          <w:sz w:val="20"/>
          <w:szCs w:val="20"/>
          <w:lang w:val="ka-GE"/>
        </w:rPr>
      </w:pPr>
      <w:r w:rsidRPr="0044076B">
        <w:rPr>
          <w:rFonts w:ascii="Sylfaen" w:eastAsia="Calibri" w:hAnsi="Sylfaen" w:cs="Sylfaen"/>
          <w:sz w:val="20"/>
          <w:szCs w:val="20"/>
          <w:lang w:val="ka-GE"/>
        </w:rPr>
        <w:t>შეფასების</w:t>
      </w:r>
      <w:r w:rsidRPr="0044076B">
        <w:rPr>
          <w:rFonts w:ascii="Sylfaen" w:eastAsia="Calibri" w:hAnsi="Sylfaen" w:cs="Times New Roman"/>
          <w:sz w:val="20"/>
          <w:szCs w:val="20"/>
          <w:lang w:val="ka-GE"/>
        </w:rPr>
        <w:t xml:space="preserve"> სტანდარტი  განსაზღვრავს პროფესიულ სტანდარტში ასახული კომპეტენციების, ცოდნისა და უნარების    შეფასების ან/და დადასტურების აუცილებელ პირობებს:</w:t>
      </w:r>
    </w:p>
    <w:p w:rsidR="001572A0" w:rsidRPr="0044076B" w:rsidRDefault="001572A0" w:rsidP="001572A0">
      <w:pPr>
        <w:spacing w:line="240" w:lineRule="auto"/>
        <w:ind w:left="-270"/>
        <w:contextualSpacing/>
        <w:rPr>
          <w:rFonts w:ascii="Sylfaen" w:eastAsia="Calibri" w:hAnsi="Sylfaen" w:cs="Times New Roman"/>
          <w:sz w:val="20"/>
          <w:szCs w:val="20"/>
          <w:lang w:val="ka-GE"/>
        </w:rPr>
      </w:pPr>
    </w:p>
    <w:p w:rsidR="001572A0" w:rsidRPr="0044076B" w:rsidRDefault="001572A0" w:rsidP="001572A0">
      <w:pPr>
        <w:spacing w:line="240" w:lineRule="auto"/>
        <w:ind w:left="-180"/>
        <w:contextualSpacing/>
        <w:rPr>
          <w:rFonts w:ascii="Sylfaen" w:eastAsia="Calibri" w:hAnsi="Sylfaen" w:cs="Times New Roman"/>
          <w:sz w:val="20"/>
          <w:szCs w:val="20"/>
        </w:rPr>
      </w:pPr>
      <w:r w:rsidRPr="0044076B">
        <w:rPr>
          <w:rFonts w:ascii="Sylfaen" w:eastAsia="Calibri" w:hAnsi="Sylfaen" w:cs="Times New Roman"/>
          <w:sz w:val="20"/>
          <w:szCs w:val="20"/>
          <w:lang w:val="ka-GE"/>
        </w:rPr>
        <w:t>1. შესაფასებელ კომპეტენციებს, რომლებიც გამოხატულია  პროფესიული მოვალეობებსა და ამოცანებში</w:t>
      </w:r>
      <w:r w:rsidRPr="0044076B">
        <w:rPr>
          <w:rFonts w:ascii="Sylfaen" w:eastAsia="Calibri" w:hAnsi="Sylfaen" w:cs="Times New Roman"/>
          <w:sz w:val="20"/>
          <w:szCs w:val="20"/>
        </w:rPr>
        <w:t>;</w:t>
      </w:r>
    </w:p>
    <w:p w:rsidR="001572A0" w:rsidRPr="0044076B" w:rsidRDefault="001572A0" w:rsidP="001572A0">
      <w:pPr>
        <w:spacing w:line="240" w:lineRule="auto"/>
        <w:ind w:left="-180"/>
        <w:contextualSpacing/>
        <w:rPr>
          <w:rFonts w:ascii="Sylfaen" w:eastAsia="Calibri" w:hAnsi="Sylfaen" w:cs="Times New Roman"/>
          <w:sz w:val="20"/>
          <w:szCs w:val="20"/>
          <w:lang w:val="ka-GE"/>
        </w:rPr>
      </w:pPr>
      <w:r w:rsidRPr="0044076B">
        <w:rPr>
          <w:rFonts w:ascii="Sylfaen" w:eastAsia="Calibri" w:hAnsi="Sylfaen" w:cs="Times New Roman"/>
          <w:sz w:val="20"/>
          <w:szCs w:val="20"/>
          <w:lang w:val="ka-GE"/>
        </w:rPr>
        <w:t>2. შესაფასებელი კომპეტენციების შეფასების კრიტერიუმებს, რომლებიც ასახავს  აუცილებელ  პროფესიულ ცოდნასა და  უნარებს;</w:t>
      </w:r>
    </w:p>
    <w:p w:rsidR="001572A0" w:rsidRPr="0044076B" w:rsidRDefault="001572A0" w:rsidP="001572A0">
      <w:pPr>
        <w:spacing w:line="240" w:lineRule="auto"/>
        <w:ind w:left="-180"/>
        <w:contextualSpacing/>
        <w:rPr>
          <w:rFonts w:ascii="Sylfaen" w:eastAsia="Calibri" w:hAnsi="Sylfaen" w:cs="Times New Roman"/>
          <w:sz w:val="20"/>
          <w:szCs w:val="20"/>
          <w:lang w:val="ka-GE"/>
        </w:rPr>
      </w:pPr>
      <w:r w:rsidRPr="0044076B">
        <w:rPr>
          <w:rFonts w:ascii="Sylfaen" w:eastAsia="Calibri" w:hAnsi="Sylfaen" w:cs="Times New Roman"/>
          <w:sz w:val="20"/>
          <w:szCs w:val="20"/>
          <w:lang w:val="ka-GE"/>
        </w:rPr>
        <w:t>3. შესაფასებელი კომპეტენციების დადასტურების  შესაძლებლობებს;</w:t>
      </w:r>
    </w:p>
    <w:p w:rsidR="001572A0" w:rsidRPr="0044076B" w:rsidRDefault="001572A0" w:rsidP="001572A0">
      <w:pPr>
        <w:spacing w:line="240" w:lineRule="auto"/>
        <w:ind w:left="-180"/>
        <w:contextualSpacing/>
        <w:rPr>
          <w:rFonts w:ascii="Sylfaen" w:eastAsia="Calibri" w:hAnsi="Sylfaen" w:cs="Times New Roman"/>
          <w:sz w:val="20"/>
          <w:szCs w:val="20"/>
          <w:lang w:val="ka-GE"/>
        </w:rPr>
      </w:pPr>
      <w:r w:rsidRPr="0044076B">
        <w:rPr>
          <w:rFonts w:ascii="Sylfaen" w:eastAsia="Calibri" w:hAnsi="Sylfaen" w:cs="Times New Roman"/>
          <w:sz w:val="20"/>
          <w:szCs w:val="20"/>
        </w:rPr>
        <w:t>4.</w:t>
      </w:r>
      <w:r w:rsidRPr="0044076B">
        <w:rPr>
          <w:rFonts w:ascii="Sylfaen" w:eastAsia="Calibri" w:hAnsi="Sylfaen" w:cs="Times New Roman"/>
          <w:sz w:val="20"/>
          <w:szCs w:val="20"/>
          <w:lang w:val="ka-GE"/>
        </w:rPr>
        <w:t xml:space="preserve"> </w:t>
      </w:r>
      <w:proofErr w:type="gramStart"/>
      <w:r w:rsidRPr="0044076B">
        <w:rPr>
          <w:rFonts w:ascii="Sylfaen" w:eastAsia="Calibri" w:hAnsi="Sylfaen" w:cs="Times New Roman"/>
          <w:sz w:val="20"/>
          <w:szCs w:val="20"/>
          <w:lang w:val="ka-GE"/>
        </w:rPr>
        <w:t>გამოცდის</w:t>
      </w:r>
      <w:proofErr w:type="gramEnd"/>
      <w:r w:rsidRPr="0044076B">
        <w:rPr>
          <w:rFonts w:ascii="Sylfaen" w:eastAsia="Calibri" w:hAnsi="Sylfaen" w:cs="Times New Roman"/>
          <w:sz w:val="20"/>
          <w:szCs w:val="20"/>
          <w:lang w:val="ka-GE"/>
        </w:rPr>
        <w:t xml:space="preserve"> პროცესს და კომპონენტებს.</w:t>
      </w:r>
    </w:p>
    <w:p w:rsidR="001572A0" w:rsidRPr="0044076B" w:rsidRDefault="001572A0" w:rsidP="001572A0">
      <w:pPr>
        <w:spacing w:line="240" w:lineRule="auto"/>
        <w:rPr>
          <w:rFonts w:ascii="Sylfaen" w:eastAsia="Times New Roman" w:hAnsi="Sylfaen" w:cs="Times New Roman"/>
          <w:b/>
          <w:bCs/>
          <w:sz w:val="20"/>
          <w:szCs w:val="20"/>
        </w:rPr>
      </w:pPr>
    </w:p>
    <w:p w:rsidR="001572A0" w:rsidRPr="0044076B" w:rsidRDefault="001572A0" w:rsidP="001572A0">
      <w:pPr>
        <w:spacing w:line="240" w:lineRule="auto"/>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შესაფასებელი კომპეტენციების დადასტურება </w:t>
      </w:r>
    </w:p>
    <w:p w:rsidR="001572A0" w:rsidRPr="0044076B" w:rsidRDefault="001572A0" w:rsidP="001572A0">
      <w:pPr>
        <w:spacing w:line="240" w:lineRule="auto"/>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შესაფასებელი კომპეტენციების დადასტურების გზები:</w:t>
      </w:r>
    </w:p>
    <w:p w:rsidR="001572A0" w:rsidRPr="0044076B" w:rsidRDefault="001572A0" w:rsidP="001572A0">
      <w:pPr>
        <w:spacing w:line="240" w:lineRule="auto"/>
        <w:ind w:left="720"/>
        <w:contextualSpacing/>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ა) ფორმალური განათლების გზით მიღწეული სწავლის შედეგების აღიარება (ჩათვლა);</w:t>
      </w:r>
    </w:p>
    <w:p w:rsidR="001572A0" w:rsidRPr="0044076B" w:rsidRDefault="001572A0" w:rsidP="001572A0">
      <w:pPr>
        <w:spacing w:line="240" w:lineRule="auto"/>
        <w:ind w:left="720"/>
        <w:contextualSpacing/>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ბ) არაფორმალური განათლების გზით მიღწეული კომპეტენციების დადასტურება (ნამდვილობის დადასტურება)  განათლების და მეცნიერების მინისტრის მიერ  დადგენილი წესით;</w:t>
      </w:r>
    </w:p>
    <w:p w:rsidR="001572A0" w:rsidRPr="0044076B" w:rsidRDefault="001572A0" w:rsidP="001572A0">
      <w:pPr>
        <w:spacing w:line="240" w:lineRule="auto"/>
        <w:ind w:left="720"/>
        <w:contextualSpacing/>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გ) მიღწეული კომპეტენციების დადასტურება ამ დოკუმენტით დადგენილი პრინციპებით ჩატარებული გამოცდის გზით.</w:t>
      </w:r>
    </w:p>
    <w:p w:rsidR="001572A0" w:rsidRPr="0044076B" w:rsidRDefault="001572A0" w:rsidP="001572A0">
      <w:pPr>
        <w:spacing w:line="240" w:lineRule="auto"/>
        <w:contextualSpacing/>
        <w:rPr>
          <w:rFonts w:ascii="Sylfaen" w:eastAsia="Calibri" w:hAnsi="Sylfaen" w:cs="Times New Roman"/>
          <w:sz w:val="20"/>
          <w:szCs w:val="20"/>
          <w:lang w:val="ka-GE"/>
        </w:rPr>
      </w:pPr>
      <w:r w:rsidRPr="0044076B">
        <w:rPr>
          <w:rFonts w:ascii="Sylfaen" w:eastAsia="Calibri" w:hAnsi="Sylfaen" w:cs="Times New Roman"/>
          <w:sz w:val="20"/>
          <w:szCs w:val="20"/>
          <w:lang w:val="ka-GE"/>
        </w:rPr>
        <w:t>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w:t>
      </w:r>
    </w:p>
    <w:p w:rsidR="001572A0" w:rsidRPr="0044076B" w:rsidRDefault="001572A0" w:rsidP="001572A0">
      <w:pPr>
        <w:spacing w:line="240" w:lineRule="auto"/>
        <w:rPr>
          <w:rFonts w:ascii="Sylfaen" w:eastAsia="Times New Roman" w:hAnsi="Sylfaen" w:cs="Times New Roman"/>
          <w:b/>
          <w:bCs/>
          <w:sz w:val="20"/>
          <w:szCs w:val="20"/>
          <w:lang w:val="ka-GE"/>
        </w:rPr>
      </w:pPr>
    </w:p>
    <w:p w:rsidR="001572A0" w:rsidRPr="0044076B" w:rsidRDefault="001572A0" w:rsidP="001572A0">
      <w:pPr>
        <w:spacing w:line="240" w:lineRule="auto"/>
        <w:rPr>
          <w:rFonts w:ascii="Sylfaen" w:eastAsia="Times New Roman" w:hAnsi="Sylfaen" w:cs="Times New Roman"/>
          <w:b/>
          <w:bCs/>
          <w:sz w:val="20"/>
          <w:szCs w:val="20"/>
        </w:rPr>
      </w:pPr>
      <w:r w:rsidRPr="0044076B">
        <w:rPr>
          <w:rFonts w:ascii="Sylfaen" w:eastAsia="Times New Roman" w:hAnsi="Sylfaen" w:cs="Times New Roman"/>
          <w:b/>
          <w:bCs/>
          <w:sz w:val="20"/>
          <w:szCs w:val="20"/>
          <w:lang w:val="ka-GE"/>
        </w:rPr>
        <w:t>ფორმალურ განათლებაში მიღწეული სწავლის შედეგების აღიარების (ჩათვლის) პროცესი</w:t>
      </w:r>
    </w:p>
    <w:p w:rsidR="001572A0" w:rsidRPr="0044076B" w:rsidRDefault="001572A0" w:rsidP="001572A0">
      <w:pPr>
        <w:spacing w:line="240" w:lineRule="auto"/>
        <w:contextualSpacing/>
        <w:jc w:val="both"/>
        <w:rPr>
          <w:rFonts w:ascii="Sylfaen" w:eastAsia="Times New Roman" w:hAnsi="Sylfaen" w:cs="Times New Roman"/>
          <w:b/>
          <w:bCs/>
          <w:sz w:val="20"/>
          <w:szCs w:val="20"/>
          <w:lang w:val="ka-GE"/>
        </w:rPr>
      </w:pPr>
      <w:proofErr w:type="gramStart"/>
      <w:r w:rsidRPr="0044076B">
        <w:rPr>
          <w:rFonts w:ascii="Sylfaen" w:eastAsia="Times New Roman" w:hAnsi="Sylfaen" w:cs="Times New Roman"/>
          <w:bCs/>
          <w:sz w:val="20"/>
          <w:szCs w:val="20"/>
        </w:rPr>
        <w:t>ფორმალურ</w:t>
      </w:r>
      <w:r w:rsidRPr="0044076B">
        <w:rPr>
          <w:rFonts w:ascii="Sylfaen" w:eastAsia="Times New Roman" w:hAnsi="Sylfaen" w:cs="Times New Roman"/>
          <w:bCs/>
          <w:sz w:val="20"/>
          <w:szCs w:val="20"/>
          <w:lang w:val="ka-GE"/>
        </w:rPr>
        <w:t>ი</w:t>
      </w:r>
      <w:proofErr w:type="gramEnd"/>
      <w:r w:rsidRPr="0044076B">
        <w:rPr>
          <w:rFonts w:ascii="Sylfaen" w:eastAsia="Times New Roman" w:hAnsi="Sylfaen" w:cs="Times New Roman"/>
          <w:bCs/>
          <w:sz w:val="20"/>
          <w:szCs w:val="20"/>
        </w:rPr>
        <w:t xml:space="preserve"> განათლებ</w:t>
      </w:r>
      <w:r w:rsidRPr="0044076B">
        <w:rPr>
          <w:rFonts w:ascii="Sylfaen" w:eastAsia="Times New Roman" w:hAnsi="Sylfaen" w:cs="Times New Roman"/>
          <w:bCs/>
          <w:sz w:val="20"/>
          <w:szCs w:val="20"/>
          <w:lang w:val="ka-GE"/>
        </w:rPr>
        <w:t>ის გზით</w:t>
      </w:r>
      <w:r w:rsidRPr="0044076B">
        <w:rPr>
          <w:rFonts w:ascii="Sylfaen" w:eastAsia="Times New Roman" w:hAnsi="Sylfaen" w:cs="Times New Roman"/>
          <w:bCs/>
          <w:sz w:val="20"/>
          <w:szCs w:val="20"/>
        </w:rPr>
        <w:t xml:space="preserve"> მიღწეული სწავლის შედეგების აღიარების (ჩათვლის) პროცესი მოიცავს</w:t>
      </w:r>
      <w:r w:rsidRPr="0044076B">
        <w:rPr>
          <w:rFonts w:ascii="Sylfaen" w:eastAsia="Times New Roman" w:hAnsi="Sylfaen" w:cs="Times New Roman"/>
          <w:bCs/>
          <w:sz w:val="20"/>
          <w:szCs w:val="20"/>
          <w:lang w:val="ka-GE"/>
        </w:rPr>
        <w:t xml:space="preserve"> </w:t>
      </w:r>
      <w:r w:rsidRPr="0044076B">
        <w:rPr>
          <w:rFonts w:ascii="Sylfaen" w:eastAsia="Times New Roman" w:hAnsi="Sylfaen" w:cs="Times New Roman"/>
          <w:bCs/>
          <w:sz w:val="20"/>
          <w:szCs w:val="20"/>
        </w:rPr>
        <w:t>მიღწეული სწავლის შედეგების აღიარებას (ჩათვლას) საძიებელი კვალიფიკაციის მიზნებისათვის ქვემოთ  მოცემული პრინციპების შესაბამისად</w:t>
      </w:r>
      <w:r w:rsidRPr="0044076B">
        <w:rPr>
          <w:rFonts w:ascii="Sylfaen" w:eastAsia="Times New Roman" w:hAnsi="Sylfaen" w:cs="Times New Roman"/>
          <w:bCs/>
          <w:sz w:val="20"/>
          <w:szCs w:val="20"/>
          <w:lang w:val="ka-GE"/>
        </w:rPr>
        <w:t xml:space="preserve">:  </w:t>
      </w:r>
    </w:p>
    <w:p w:rsidR="001572A0" w:rsidRPr="0044076B" w:rsidRDefault="001572A0" w:rsidP="001572A0">
      <w:pPr>
        <w:spacing w:line="240" w:lineRule="auto"/>
        <w:jc w:val="both"/>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 xml:space="preserve">ა) </w:t>
      </w:r>
      <w:r w:rsidRPr="0044076B">
        <w:rPr>
          <w:rFonts w:ascii="Sylfaen" w:eastAsia="Times New Roman" w:hAnsi="Sylfaen" w:cs="Times New Roman"/>
          <w:bCs/>
          <w:sz w:val="20"/>
          <w:szCs w:val="20"/>
        </w:rPr>
        <w:t xml:space="preserve">დასაშვებია მიღწეული სწავლის შედეგების აღიარება (ჩათვლა) ნებისმიერი კვალიფიკაციის ფარგლებში, თუ სწავლის შედეგები თავსებადია საძიებელ კვალიფიკაციასთან და მათი მიღწევა დადასტურებულია, რაც გამოიხატება საგანმანათლებლო პროგრამის </w:t>
      </w:r>
      <w:r w:rsidRPr="0044076B">
        <w:rPr>
          <w:rFonts w:ascii="Sylfaen" w:eastAsia="Times New Roman" w:hAnsi="Sylfaen" w:cs="Times New Roman"/>
          <w:bCs/>
          <w:sz w:val="20"/>
          <w:szCs w:val="20"/>
          <w:lang w:val="ka-GE"/>
        </w:rPr>
        <w:t>ფარგლებში მიღებული</w:t>
      </w:r>
      <w:r w:rsidRPr="0044076B">
        <w:rPr>
          <w:rFonts w:ascii="Sylfaen" w:eastAsia="Times New Roman" w:hAnsi="Sylfaen" w:cs="Times New Roman"/>
          <w:bCs/>
          <w:sz w:val="20"/>
          <w:szCs w:val="20"/>
        </w:rPr>
        <w:t xml:space="preserve"> დადებითი შეფასებით და შესაბამისი კრედიტის მინიჭებით.</w:t>
      </w:r>
    </w:p>
    <w:p w:rsidR="001572A0" w:rsidRPr="0044076B" w:rsidRDefault="001572A0" w:rsidP="001572A0">
      <w:pPr>
        <w:spacing w:line="240" w:lineRule="auto"/>
        <w:jc w:val="both"/>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 xml:space="preserve">ბ) </w:t>
      </w:r>
      <w:r w:rsidRPr="0044076B">
        <w:rPr>
          <w:rFonts w:ascii="Sylfaen" w:eastAsia="Times New Roman" w:hAnsi="Sylfaen" w:cs="Times New Roman"/>
          <w:bCs/>
          <w:sz w:val="20"/>
          <w:szCs w:val="20"/>
        </w:rPr>
        <w:t>თავსებადობის დადგენისთვის</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შინაარსობრივი შესწავლის მიზნით</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ამღიარებელი  დაწესებულება ეყრდნობა პროფესიულ სტანდარტს ან/და პროფესიული საგანმანათლებლო პროგრამის ჩარჩო დოკუმენტს,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 არსებობის შემთხვევაში  - პროფესიულ საგანმანათლებლო პროგრამას ან/და სილაბუსებს, ან/და პროფესიული საგანმანათლებლო პროგრამების კატალოგს. </w:t>
      </w:r>
      <w:proofErr w:type="gramStart"/>
      <w:r w:rsidRPr="0044076B">
        <w:rPr>
          <w:rFonts w:ascii="Sylfaen" w:eastAsia="Times New Roman" w:hAnsi="Sylfaen" w:cs="Times New Roman"/>
          <w:bCs/>
          <w:sz w:val="20"/>
          <w:szCs w:val="20"/>
        </w:rPr>
        <w:t>ამღიარებელი</w:t>
      </w:r>
      <w:proofErr w:type="gramEnd"/>
      <w:r w:rsidRPr="0044076B">
        <w:rPr>
          <w:rFonts w:ascii="Sylfaen" w:eastAsia="Times New Roman" w:hAnsi="Sylfaen" w:cs="Times New Roman"/>
          <w:bCs/>
          <w:sz w:val="20"/>
          <w:szCs w:val="20"/>
        </w:rPr>
        <w:t xml:space="preserve"> დაწესებულება უფლებამოსილია აღიარების მიზნებისათვის  შესაფასებელ პირს მოსთხოვოს  გავლილი საგანმანათლებლო პროგრამ</w:t>
      </w:r>
      <w:r w:rsidRPr="0044076B">
        <w:rPr>
          <w:rFonts w:ascii="Sylfaen" w:eastAsia="Times New Roman" w:hAnsi="Sylfaen" w:cs="Times New Roman"/>
          <w:bCs/>
          <w:sz w:val="20"/>
          <w:szCs w:val="20"/>
          <w:lang w:val="ka-GE"/>
        </w:rPr>
        <w:t>ის</w:t>
      </w:r>
      <w:r w:rsidRPr="0044076B">
        <w:rPr>
          <w:rFonts w:ascii="Sylfaen" w:eastAsia="Times New Roman" w:hAnsi="Sylfaen" w:cs="Times New Roman"/>
          <w:bCs/>
          <w:sz w:val="20"/>
          <w:szCs w:val="20"/>
        </w:rPr>
        <w:t>/სასწავლო კურსების პროგრამების (სილაბუსების) გამოთხოვა საგანმანათლებლო დაწესებულებებ</w:t>
      </w:r>
      <w:r w:rsidRPr="0044076B">
        <w:rPr>
          <w:rFonts w:ascii="Sylfaen" w:eastAsia="Times New Roman" w:hAnsi="Sylfaen" w:cs="Times New Roman"/>
          <w:bCs/>
          <w:sz w:val="20"/>
          <w:szCs w:val="20"/>
          <w:lang w:val="ka-GE"/>
        </w:rPr>
        <w:t>ი</w:t>
      </w:r>
      <w:r w:rsidRPr="0044076B">
        <w:rPr>
          <w:rFonts w:ascii="Sylfaen" w:eastAsia="Times New Roman" w:hAnsi="Sylfaen" w:cs="Times New Roman"/>
          <w:bCs/>
          <w:sz w:val="20"/>
          <w:szCs w:val="20"/>
        </w:rPr>
        <w:t>დან და წარდგენა</w:t>
      </w:r>
      <w:r w:rsidRPr="0044076B">
        <w:rPr>
          <w:rFonts w:ascii="Sylfaen" w:eastAsia="Times New Roman" w:hAnsi="Sylfaen" w:cs="Times New Roman"/>
          <w:bCs/>
          <w:sz w:val="20"/>
          <w:szCs w:val="20"/>
          <w:lang w:val="ka-GE"/>
        </w:rPr>
        <w:t>.</w:t>
      </w:r>
    </w:p>
    <w:p w:rsidR="001572A0" w:rsidRPr="0044076B" w:rsidRDefault="001572A0" w:rsidP="001572A0">
      <w:pPr>
        <w:spacing w:line="240" w:lineRule="auto"/>
        <w:rPr>
          <w:rFonts w:ascii="Sylfaen" w:eastAsia="Times New Roman" w:hAnsi="Sylfaen" w:cs="Times New Roman"/>
          <w:bCs/>
          <w:sz w:val="20"/>
          <w:szCs w:val="20"/>
          <w:lang w:val="ka-GE"/>
        </w:rPr>
      </w:pPr>
      <w:r w:rsidRPr="0044076B">
        <w:rPr>
          <w:rFonts w:ascii="Sylfaen" w:eastAsia="Times New Roman" w:hAnsi="Sylfaen" w:cs="Times New Roman"/>
          <w:bCs/>
          <w:sz w:val="20"/>
          <w:szCs w:val="20"/>
          <w:lang w:val="ka-GE"/>
        </w:rPr>
        <w:t xml:space="preserve">გ) </w:t>
      </w:r>
      <w:r w:rsidRPr="0044076B">
        <w:rPr>
          <w:rFonts w:ascii="Sylfaen" w:eastAsia="Times New Roman" w:hAnsi="Sylfaen" w:cs="Times New Roman"/>
          <w:bCs/>
          <w:sz w:val="20"/>
          <w:szCs w:val="20"/>
        </w:rPr>
        <w:t>სწავლის შედეგების თავსებადობის განსაზღვრის მიზნით</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აუცილებელი არაა მათი ფორმულირება იყოს იდენტური. </w:t>
      </w:r>
      <w:proofErr w:type="gramStart"/>
      <w:r w:rsidRPr="0044076B">
        <w:rPr>
          <w:rFonts w:ascii="Sylfaen" w:eastAsia="Times New Roman" w:hAnsi="Sylfaen" w:cs="Times New Roman"/>
          <w:bCs/>
          <w:sz w:val="20"/>
          <w:szCs w:val="20"/>
        </w:rPr>
        <w:t>თავსებადად</w:t>
      </w:r>
      <w:proofErr w:type="gramEnd"/>
      <w:r w:rsidRPr="0044076B">
        <w:rPr>
          <w:rFonts w:ascii="Sylfaen" w:eastAsia="Times New Roman" w:hAnsi="Sylfaen" w:cs="Times New Roman"/>
          <w:bCs/>
          <w:sz w:val="20"/>
          <w:szCs w:val="20"/>
        </w:rPr>
        <w:t xml:space="preserve"> ჩაითვლება სწავლის შედეგები, რომლ</w:t>
      </w:r>
      <w:r w:rsidRPr="0044076B">
        <w:rPr>
          <w:rFonts w:ascii="Sylfaen" w:eastAsia="Times New Roman" w:hAnsi="Sylfaen" w:cs="Times New Roman"/>
          <w:bCs/>
          <w:sz w:val="20"/>
          <w:szCs w:val="20"/>
          <w:lang w:val="ka-GE"/>
        </w:rPr>
        <w:t>ის</w:t>
      </w:r>
      <w:r w:rsidRPr="0044076B">
        <w:rPr>
          <w:rFonts w:ascii="Sylfaen" w:eastAsia="Times New Roman" w:hAnsi="Sylfaen" w:cs="Times New Roman"/>
          <w:bCs/>
          <w:sz w:val="20"/>
          <w:szCs w:val="20"/>
        </w:rPr>
        <w:t>/რომელთა ერთობლიობაც</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w:t>
      </w:r>
      <w:r w:rsidRPr="0044076B">
        <w:rPr>
          <w:rFonts w:ascii="Sylfaen" w:eastAsia="Times New Roman" w:hAnsi="Sylfaen" w:cs="Times New Roman"/>
          <w:bCs/>
          <w:sz w:val="20"/>
          <w:szCs w:val="20"/>
        </w:rPr>
        <w:lastRenderedPageBreak/>
        <w:t>შინაარსის თვალსაზრისით, ეროვნული საკვალიფიკაციო ჩარჩოს შესაბამისი საფეხურის აღმწერის გათვალისწინებით</w:t>
      </w:r>
      <w:r w:rsidRPr="0044076B">
        <w:rPr>
          <w:rFonts w:ascii="Sylfaen" w:eastAsia="Times New Roman" w:hAnsi="Sylfaen" w:cs="Times New Roman"/>
          <w:bCs/>
          <w:sz w:val="20"/>
          <w:szCs w:val="20"/>
          <w:lang w:val="ka-GE"/>
        </w:rPr>
        <w:t>,</w:t>
      </w:r>
      <w:r w:rsidRPr="0044076B">
        <w:rPr>
          <w:rFonts w:ascii="Sylfaen" w:eastAsia="Times New Roman" w:hAnsi="Sylfaen" w:cs="Times New Roman"/>
          <w:bCs/>
          <w:sz w:val="20"/>
          <w:szCs w:val="20"/>
        </w:rPr>
        <w:t xml:space="preserve"> შესაძლოა მიჩნეულ იქნას ანალოგიურად.</w:t>
      </w:r>
    </w:p>
    <w:p w:rsidR="001572A0" w:rsidRPr="0044076B" w:rsidRDefault="001572A0" w:rsidP="001572A0">
      <w:pPr>
        <w:spacing w:line="240" w:lineRule="auto"/>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ნაწილი</w:t>
      </w:r>
      <w:r w:rsidRPr="0044076B">
        <w:rPr>
          <w:rFonts w:eastAsia="Times New Roman" w:cs="Times New Roman"/>
          <w:b/>
          <w:bCs/>
          <w:sz w:val="20"/>
          <w:szCs w:val="20"/>
          <w:lang w:val="ka-GE"/>
        </w:rPr>
        <w:t xml:space="preserve"> </w:t>
      </w:r>
      <w:r w:rsidRPr="0044076B">
        <w:rPr>
          <w:rFonts w:eastAsia="Times New Roman" w:cs="Times New Roman"/>
          <w:b/>
          <w:bCs/>
          <w:sz w:val="20"/>
          <w:szCs w:val="20"/>
        </w:rPr>
        <w:t>2</w:t>
      </w:r>
      <w:r w:rsidRPr="0044076B">
        <w:rPr>
          <w:rFonts w:eastAsia="Times New Roman" w:cs="Times New Roman"/>
          <w:b/>
          <w:bCs/>
          <w:sz w:val="20"/>
          <w:szCs w:val="20"/>
          <w:lang w:val="ka-GE"/>
        </w:rPr>
        <w:t xml:space="preserve">. </w:t>
      </w:r>
      <w:r w:rsidRPr="0044076B">
        <w:rPr>
          <w:rFonts w:ascii="Sylfaen" w:eastAsia="Times New Roman" w:hAnsi="Sylfaen" w:cs="Times New Roman"/>
          <w:b/>
          <w:bCs/>
          <w:sz w:val="20"/>
          <w:szCs w:val="20"/>
          <w:lang w:val="ka-GE"/>
        </w:rPr>
        <w:t>მითითებები</w:t>
      </w:r>
      <w:r w:rsidRPr="0044076B">
        <w:rPr>
          <w:rFonts w:ascii="Sylfaen" w:eastAsia="Times New Roman" w:hAnsi="Sylfaen" w:cs="Times New Roman"/>
          <w:b/>
          <w:bCs/>
          <w:sz w:val="20"/>
          <w:szCs w:val="20"/>
        </w:rPr>
        <w:t xml:space="preserve">  </w:t>
      </w:r>
      <w:r w:rsidRPr="0044076B">
        <w:rPr>
          <w:rFonts w:ascii="Sylfaen" w:eastAsia="Times New Roman" w:hAnsi="Sylfaen" w:cs="Times New Roman"/>
          <w:b/>
          <w:bCs/>
          <w:sz w:val="20"/>
          <w:szCs w:val="20"/>
          <w:lang w:val="ka-GE"/>
        </w:rPr>
        <w:t xml:space="preserve">შესაფასებელი პირის ადა შემფასებლისათვის </w:t>
      </w:r>
    </w:p>
    <w:p w:rsidR="001572A0" w:rsidRPr="0044076B" w:rsidRDefault="001572A0" w:rsidP="001572A0">
      <w:pPr>
        <w:spacing w:after="0" w:line="240" w:lineRule="auto"/>
        <w:rPr>
          <w:rFonts w:eastAsia="Times New Roman" w:cs="Times New Roman"/>
          <w:b/>
          <w:bCs/>
          <w:sz w:val="20"/>
          <w:szCs w:val="20"/>
          <w:lang w:val="ka-GE"/>
        </w:rPr>
      </w:pPr>
      <w:r w:rsidRPr="0044076B">
        <w:rPr>
          <w:rFonts w:ascii="Sylfaen" w:eastAsia="Times New Roman" w:hAnsi="Sylfaen" w:cs="Times New Roman"/>
          <w:b/>
          <w:bCs/>
          <w:sz w:val="20"/>
          <w:szCs w:val="20"/>
          <w:lang w:val="ka-GE"/>
        </w:rPr>
        <w:t>შეფასების დაწყებამდე გაეცანით</w:t>
      </w:r>
      <w:r w:rsidRPr="0044076B">
        <w:rPr>
          <w:rFonts w:eastAsia="Times New Roman" w:cs="Times New Roman"/>
          <w:b/>
          <w:bCs/>
          <w:sz w:val="20"/>
          <w:szCs w:val="20"/>
          <w:lang w:val="ka-GE"/>
        </w:rPr>
        <w:t xml:space="preserve">: </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
          <w:bCs/>
          <w:sz w:val="20"/>
          <w:szCs w:val="20"/>
          <w:lang w:val="ka-GE"/>
        </w:rPr>
        <w:t>•</w:t>
      </w:r>
      <w:r w:rsidRPr="0044076B">
        <w:rPr>
          <w:rFonts w:eastAsia="Times New Roman" w:cs="Times New Roman"/>
          <w:b/>
          <w:bCs/>
          <w:sz w:val="20"/>
          <w:szCs w:val="20"/>
          <w:lang w:val="ka-GE"/>
        </w:rPr>
        <w:tab/>
      </w:r>
      <w:r w:rsidRPr="0044076B">
        <w:rPr>
          <w:rFonts w:ascii="Sylfaen" w:eastAsia="Times New Roman" w:hAnsi="Sylfaen" w:cs="Times New Roman"/>
          <w:bCs/>
          <w:sz w:val="20"/>
          <w:szCs w:val="20"/>
          <w:lang w:val="ka-GE"/>
        </w:rPr>
        <w:t>პროფესიულ</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სტანდარტს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ინსტრუმენტებს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დაინტერესებული</w:t>
      </w:r>
      <w:r w:rsidRPr="0044076B">
        <w:rPr>
          <w:rFonts w:eastAsia="Times New Roman" w:cs="Times New Roman"/>
          <w:bCs/>
          <w:sz w:val="20"/>
          <w:szCs w:val="20"/>
          <w:lang w:val="ka-GE"/>
        </w:rPr>
        <w:t>/</w:t>
      </w:r>
      <w:r w:rsidRPr="0044076B">
        <w:rPr>
          <w:rFonts w:ascii="Sylfaen" w:eastAsia="Times New Roman" w:hAnsi="Sylfaen" w:cs="Times New Roman"/>
          <w:bCs/>
          <w:sz w:val="20"/>
          <w:szCs w:val="20"/>
          <w:lang w:val="ka-GE"/>
        </w:rPr>
        <w:t>შესაფასებელი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პირის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კომპეტენციების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აღიარებასთან</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დაკავშირებულ</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შესაძლებლობებს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შემფასებლის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ჩანაწერების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ფორმებს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პირობებს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წესებს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კრიტერიუმებს</w:t>
      </w:r>
    </w:p>
    <w:p w:rsidR="001572A0" w:rsidRPr="0044076B" w:rsidRDefault="001572A0" w:rsidP="001572A0">
      <w:pPr>
        <w:spacing w:line="240" w:lineRule="auto"/>
        <w:rPr>
          <w:rFonts w:eastAsia="Times New Roman" w:cs="Times New Roman"/>
          <w:b/>
          <w:bCs/>
          <w:sz w:val="20"/>
          <w:szCs w:val="20"/>
          <w:lang w:val="ka-GE"/>
        </w:rPr>
      </w:pPr>
    </w:p>
    <w:p w:rsidR="001572A0" w:rsidRPr="0044076B" w:rsidRDefault="001572A0" w:rsidP="001572A0">
      <w:pPr>
        <w:spacing w:line="240" w:lineRule="auto"/>
        <w:rPr>
          <w:rFonts w:eastAsia="Times New Roman" w:cs="Times New Roman"/>
          <w:b/>
          <w:bCs/>
          <w:sz w:val="20"/>
          <w:szCs w:val="20"/>
          <w:lang w:val="ka-GE"/>
        </w:rPr>
      </w:pPr>
      <w:r w:rsidRPr="0044076B">
        <w:rPr>
          <w:rFonts w:ascii="Sylfaen" w:eastAsia="Times New Roman" w:hAnsi="Sylfaen" w:cs="Times New Roman"/>
          <w:b/>
          <w:bCs/>
          <w:sz w:val="20"/>
          <w:szCs w:val="20"/>
          <w:lang w:val="ka-GE"/>
        </w:rPr>
        <w:t>შეფასების პროცესში</w:t>
      </w:r>
      <w:r w:rsidRPr="0044076B">
        <w:rPr>
          <w:rFonts w:eastAsia="Times New Roman" w:cs="Times New Roman"/>
          <w:b/>
          <w:bCs/>
          <w:sz w:val="20"/>
          <w:szCs w:val="20"/>
          <w:lang w:val="ka-GE"/>
        </w:rPr>
        <w:t>:</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
          <w:bCs/>
          <w:sz w:val="20"/>
          <w:szCs w:val="20"/>
          <w:lang w:val="ka-GE"/>
        </w:rPr>
        <w:t>•</w:t>
      </w:r>
      <w:r w:rsidRPr="0044076B">
        <w:rPr>
          <w:rFonts w:eastAsia="Times New Roman" w:cs="Times New Roman"/>
          <w:b/>
          <w:bCs/>
          <w:sz w:val="20"/>
          <w:szCs w:val="20"/>
          <w:lang w:val="ka-GE"/>
        </w:rPr>
        <w:tab/>
      </w:r>
      <w:r w:rsidRPr="0044076B">
        <w:rPr>
          <w:rFonts w:ascii="Sylfaen" w:eastAsia="Times New Roman" w:hAnsi="Sylfaen" w:cs="Times New Roman"/>
          <w:bCs/>
          <w:sz w:val="20"/>
          <w:szCs w:val="20"/>
          <w:lang w:val="ka-GE"/>
        </w:rPr>
        <w:t>პირადად</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დააკვირდით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დავალებების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შესრულების</w:t>
      </w:r>
      <w:r w:rsidRPr="0044076B">
        <w:rPr>
          <w:rFonts w:eastAsia="Times New Roman" w:cs="Times New Roman"/>
          <w:bCs/>
          <w:sz w:val="20"/>
          <w:szCs w:val="20"/>
          <w:lang w:val="ka-GE"/>
        </w:rPr>
        <w:t>/</w:t>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პროცესს</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თითოეული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შესაფასებელისათვის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აწარმოეთ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ჩანაწერების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ფორმები</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თუ</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აუცილებელია,</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შესაფასებელს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დაუსვით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დამატებითი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შეკითხვები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დავალებასთან</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დაკავშირებით</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შეაფასეთ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თითოეული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კრიტერიუმი</w:t>
      </w:r>
    </w:p>
    <w:p w:rsidR="001572A0" w:rsidRPr="0044076B" w:rsidRDefault="001572A0" w:rsidP="001572A0">
      <w:pPr>
        <w:spacing w:line="240" w:lineRule="auto"/>
        <w:rPr>
          <w:rFonts w:eastAsia="Times New Roman" w:cs="Times New Roman"/>
          <w:bCs/>
          <w:sz w:val="20"/>
          <w:szCs w:val="20"/>
          <w:lang w:val="ka-GE"/>
        </w:rPr>
      </w:pPr>
    </w:p>
    <w:p w:rsidR="001572A0" w:rsidRPr="0044076B" w:rsidRDefault="001572A0" w:rsidP="001572A0">
      <w:pPr>
        <w:spacing w:line="240" w:lineRule="auto"/>
        <w:rPr>
          <w:rFonts w:eastAsia="Times New Roman" w:cs="Times New Roman"/>
          <w:b/>
          <w:bCs/>
          <w:sz w:val="20"/>
          <w:szCs w:val="20"/>
          <w:lang w:val="ka-GE"/>
        </w:rPr>
      </w:pPr>
      <w:r w:rsidRPr="0044076B">
        <w:rPr>
          <w:rFonts w:ascii="Sylfaen" w:eastAsia="Times New Roman" w:hAnsi="Sylfaen" w:cs="Times New Roman"/>
          <w:b/>
          <w:bCs/>
          <w:sz w:val="20"/>
          <w:szCs w:val="20"/>
          <w:lang w:val="ka-GE"/>
        </w:rPr>
        <w:t>შეფასების დასრულებისას</w:t>
      </w:r>
      <w:r w:rsidRPr="0044076B">
        <w:rPr>
          <w:rFonts w:eastAsia="Times New Roman" w:cs="Times New Roman"/>
          <w:b/>
          <w:bCs/>
          <w:sz w:val="20"/>
          <w:szCs w:val="20"/>
          <w:lang w:val="ka-GE"/>
        </w:rPr>
        <w:t>:</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შესაფასებელს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მიეცით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განმარტება</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შეფასებასთან</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დაკავშირებით</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შეაჯამეთ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შედეგები</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დაადასტურეთ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შედეგები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ხელმოწერით</w:t>
      </w:r>
    </w:p>
    <w:p w:rsidR="001572A0" w:rsidRPr="0044076B" w:rsidRDefault="001572A0" w:rsidP="001572A0">
      <w:pPr>
        <w:spacing w:after="0" w:line="240" w:lineRule="auto"/>
        <w:rPr>
          <w:rFonts w:eastAsia="Times New Roman" w:cs="Times New Roman"/>
          <w:bCs/>
          <w:sz w:val="20"/>
          <w:szCs w:val="20"/>
          <w:lang w:val="ka-GE"/>
        </w:rPr>
      </w:pPr>
      <w:r w:rsidRPr="0044076B">
        <w:rPr>
          <w:rFonts w:eastAsia="Times New Roman" w:cs="Times New Roman"/>
          <w:bCs/>
          <w:sz w:val="20"/>
          <w:szCs w:val="20"/>
          <w:lang w:val="ka-GE"/>
        </w:rPr>
        <w:t>•</w:t>
      </w:r>
      <w:r w:rsidRPr="0044076B">
        <w:rPr>
          <w:rFonts w:eastAsia="Times New Roman" w:cs="Times New Roman"/>
          <w:bCs/>
          <w:sz w:val="20"/>
          <w:szCs w:val="20"/>
          <w:lang w:val="ka-GE"/>
        </w:rPr>
        <w:tab/>
      </w:r>
      <w:r w:rsidRPr="0044076B">
        <w:rPr>
          <w:rFonts w:ascii="Sylfaen" w:eastAsia="Times New Roman" w:hAnsi="Sylfaen" w:cs="Times New Roman"/>
          <w:bCs/>
          <w:sz w:val="20"/>
          <w:szCs w:val="20"/>
          <w:lang w:val="ka-GE"/>
        </w:rPr>
        <w:t>შეფასების</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ჩანაწერები</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გადაეცით</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სათანადოდ</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უფლებამოსილ</w:t>
      </w:r>
      <w:r w:rsidRPr="0044076B">
        <w:rPr>
          <w:rFonts w:eastAsia="Times New Roman" w:cs="Times New Roman"/>
          <w:bCs/>
          <w:sz w:val="20"/>
          <w:szCs w:val="20"/>
          <w:lang w:val="ka-GE"/>
        </w:rPr>
        <w:t xml:space="preserve"> </w:t>
      </w:r>
      <w:r w:rsidRPr="0044076B">
        <w:rPr>
          <w:rFonts w:ascii="Sylfaen" w:eastAsia="Times New Roman" w:hAnsi="Sylfaen" w:cs="Times New Roman"/>
          <w:bCs/>
          <w:sz w:val="20"/>
          <w:szCs w:val="20"/>
          <w:lang w:val="ka-GE"/>
        </w:rPr>
        <w:t>პირს</w:t>
      </w:r>
    </w:p>
    <w:p w:rsidR="001572A0" w:rsidRPr="0044076B" w:rsidRDefault="001572A0" w:rsidP="001572A0">
      <w:pPr>
        <w:spacing w:line="240" w:lineRule="auto"/>
        <w:rPr>
          <w:rFonts w:ascii="Sylfaen" w:eastAsia="Times New Roman" w:hAnsi="Sylfaen" w:cs="Times New Roman"/>
          <w:b/>
          <w:bCs/>
          <w:sz w:val="20"/>
          <w:szCs w:val="20"/>
          <w:lang w:val="ka-GE"/>
        </w:rPr>
      </w:pPr>
      <w:r w:rsidRPr="0044076B">
        <w:rPr>
          <w:rFonts w:eastAsia="Times New Roman" w:cs="Times New Roman"/>
          <w:b/>
          <w:bCs/>
          <w:sz w:val="20"/>
          <w:szCs w:val="20"/>
          <w:lang w:val="ka-GE"/>
        </w:rPr>
        <w:t> </w:t>
      </w:r>
    </w:p>
    <w:p w:rsidR="001572A0" w:rsidRPr="0044076B" w:rsidRDefault="001572A0" w:rsidP="001572A0">
      <w:pPr>
        <w:spacing w:line="240" w:lineRule="auto"/>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ნაწილი </w:t>
      </w:r>
      <w:r w:rsidRPr="0044076B">
        <w:rPr>
          <w:rFonts w:ascii="Sylfaen" w:eastAsia="Times New Roman" w:hAnsi="Sylfaen" w:cs="Times New Roman"/>
          <w:b/>
          <w:bCs/>
          <w:sz w:val="20"/>
          <w:szCs w:val="20"/>
        </w:rPr>
        <w:t>3.</w:t>
      </w:r>
      <w:r w:rsidRPr="0044076B">
        <w:rPr>
          <w:rFonts w:ascii="Sylfaen" w:eastAsia="Times New Roman" w:hAnsi="Sylfaen" w:cs="Times New Roman"/>
          <w:b/>
          <w:bCs/>
          <w:sz w:val="20"/>
          <w:szCs w:val="20"/>
          <w:lang w:val="ka-GE"/>
        </w:rPr>
        <w:t xml:space="preserve"> შეფასების პროცედურა </w:t>
      </w:r>
    </w:p>
    <w:p w:rsidR="001572A0" w:rsidRPr="0044076B" w:rsidRDefault="001572A0" w:rsidP="001572A0">
      <w:pPr>
        <w:spacing w:line="240" w:lineRule="auto"/>
        <w:rPr>
          <w:rFonts w:ascii="Sylfaen" w:eastAsia="Times New Roman" w:hAnsi="Sylfaen" w:cs="Times New Roman"/>
          <w:b/>
          <w:bCs/>
          <w:sz w:val="20"/>
          <w:szCs w:val="20"/>
        </w:rPr>
      </w:pPr>
      <w:r w:rsidRPr="0044076B">
        <w:rPr>
          <w:rFonts w:ascii="Sylfaen" w:eastAsia="Times New Roman" w:hAnsi="Sylfaen" w:cs="Times New Roman"/>
          <w:b/>
          <w:bCs/>
          <w:sz w:val="20"/>
          <w:szCs w:val="20"/>
          <w:lang w:val="ka-GE"/>
        </w:rPr>
        <w:t>მიღწეული კომპეტენციების  დადასტურებისთვის გამოცდის  ორგანიზების პროცესი და კომპონენტები</w:t>
      </w:r>
    </w:p>
    <w:p w:rsidR="001572A0" w:rsidRPr="0044076B" w:rsidRDefault="001572A0" w:rsidP="001572A0">
      <w:pPr>
        <w:spacing w:line="240" w:lineRule="auto"/>
        <w:jc w:val="both"/>
        <w:rPr>
          <w:rFonts w:ascii="Sylfaen" w:eastAsia="Times New Roman" w:hAnsi="Sylfaen" w:cs="Times New Roman"/>
          <w:bCs/>
          <w:sz w:val="20"/>
          <w:szCs w:val="20"/>
          <w:lang w:val="ka-GE"/>
        </w:rPr>
      </w:pPr>
      <w:proofErr w:type="gramStart"/>
      <w:r w:rsidRPr="0044076B">
        <w:rPr>
          <w:rFonts w:ascii="Sylfaen" w:eastAsia="Times New Roman" w:hAnsi="Sylfaen" w:cs="Times New Roman"/>
          <w:bCs/>
          <w:sz w:val="20"/>
          <w:szCs w:val="20"/>
        </w:rPr>
        <w:t>მიღწეული</w:t>
      </w:r>
      <w:proofErr w:type="gramEnd"/>
      <w:r w:rsidRPr="0044076B">
        <w:rPr>
          <w:rFonts w:ascii="Sylfaen" w:eastAsia="Times New Roman" w:hAnsi="Sylfaen" w:cs="Times New Roman"/>
          <w:bCs/>
          <w:sz w:val="20"/>
          <w:szCs w:val="20"/>
        </w:rPr>
        <w:t xml:space="preserve"> კომპეტენციების  დადასტურებისთვის </w:t>
      </w:r>
      <w:r w:rsidRPr="0044076B">
        <w:rPr>
          <w:rFonts w:ascii="Sylfaen" w:eastAsia="Times New Roman" w:hAnsi="Sylfaen" w:cs="Times New Roman"/>
          <w:bCs/>
          <w:sz w:val="20"/>
          <w:szCs w:val="20"/>
          <w:lang w:val="ka-GE"/>
        </w:rPr>
        <w:t>გამოცდის ჩატარების</w:t>
      </w:r>
      <w:r w:rsidRPr="0044076B">
        <w:rPr>
          <w:rFonts w:ascii="Sylfaen" w:eastAsia="Times New Roman" w:hAnsi="Sylfaen" w:cs="Times New Roman"/>
          <w:bCs/>
          <w:sz w:val="20"/>
          <w:szCs w:val="20"/>
        </w:rPr>
        <w:t xml:space="preserve"> პროცესი მოიცავს დასადასტურებელი კომპეტენციების შესაბამისად გამოკითხვისა და პრაქტიკული დავალების</w:t>
      </w:r>
      <w:r w:rsidRPr="0044076B">
        <w:rPr>
          <w:rFonts w:ascii="Sylfaen" w:eastAsia="Times New Roman" w:hAnsi="Sylfaen" w:cs="Times New Roman"/>
          <w:bCs/>
          <w:sz w:val="20"/>
          <w:szCs w:val="20"/>
          <w:lang w:val="ka-GE"/>
        </w:rPr>
        <w:t xml:space="preserve"> შესრულების</w:t>
      </w:r>
      <w:r w:rsidRPr="0044076B">
        <w:rPr>
          <w:rFonts w:ascii="Sylfaen" w:eastAsia="Times New Roman" w:hAnsi="Sylfaen" w:cs="Times New Roman"/>
          <w:bCs/>
          <w:sz w:val="20"/>
          <w:szCs w:val="20"/>
        </w:rPr>
        <w:t xml:space="preserve"> ეტაპებს. </w:t>
      </w:r>
    </w:p>
    <w:p w:rsidR="001572A0" w:rsidRPr="0044076B" w:rsidRDefault="001572A0" w:rsidP="001572A0">
      <w:pPr>
        <w:spacing w:line="240" w:lineRule="auto"/>
        <w:jc w:val="both"/>
        <w:rPr>
          <w:rFonts w:ascii="Sylfaen" w:eastAsia="Times New Roman" w:hAnsi="Sylfaen" w:cs="Times New Roman"/>
          <w:bCs/>
          <w:sz w:val="20"/>
          <w:szCs w:val="20"/>
        </w:rPr>
      </w:pPr>
      <w:r w:rsidRPr="0044076B">
        <w:rPr>
          <w:rFonts w:ascii="Sylfaen" w:eastAsia="Times New Roman" w:hAnsi="Sylfaen" w:cs="Times New Roman"/>
          <w:bCs/>
          <w:sz w:val="20"/>
          <w:szCs w:val="20"/>
          <w:lang w:val="ka-GE"/>
        </w:rPr>
        <w:t xml:space="preserve">მიუხედავად იმისა, დასტურდება თუ არა კვალიფიკაციით გათვალისწინებული კომპეტენციები, შეფასების სტანდარტის ნაწილი 1-ის „შესაფასებელი კომპეტენციების დადასტურება“ „ა“ და „ბ“ პუნქტებით გათვალისწინებული შესაძლებლობებით, </w:t>
      </w:r>
      <w:r w:rsidRPr="0044076B">
        <w:rPr>
          <w:rFonts w:ascii="Sylfaen" w:eastAsia="Times New Roman" w:hAnsi="Sylfaen" w:cs="Times New Roman"/>
          <w:bCs/>
          <w:sz w:val="20"/>
          <w:szCs w:val="20"/>
        </w:rPr>
        <w:t xml:space="preserve"> შეფასების პროცესი მოიცავს  სავალდებულო კომპონენტს</w:t>
      </w:r>
      <w:r w:rsidRPr="0044076B">
        <w:rPr>
          <w:rFonts w:ascii="Sylfaen" w:eastAsia="Times New Roman" w:hAnsi="Sylfaen" w:cs="Times New Roman"/>
          <w:bCs/>
          <w:sz w:val="20"/>
          <w:szCs w:val="20"/>
          <w:lang w:val="ka-GE"/>
        </w:rPr>
        <w:t xml:space="preserve"> (გამოცდას)</w:t>
      </w:r>
      <w:r w:rsidRPr="0044076B">
        <w:rPr>
          <w:rFonts w:ascii="Sylfaen" w:eastAsia="Times New Roman" w:hAnsi="Sylfaen" w:cs="Times New Roman"/>
          <w:bCs/>
          <w:sz w:val="20"/>
          <w:szCs w:val="20"/>
        </w:rPr>
        <w:t>, რომლის შეფასება შესაბამისი კვალიფიკაციის მინიჭების წინაპირობას წარმოადგენს.</w:t>
      </w:r>
    </w:p>
    <w:p w:rsidR="001572A0" w:rsidRPr="0044076B" w:rsidRDefault="001572A0" w:rsidP="001572A0">
      <w:pPr>
        <w:spacing w:line="240" w:lineRule="auto"/>
        <w:jc w:val="both"/>
        <w:rPr>
          <w:rFonts w:ascii="Sylfaen" w:eastAsia="Times New Roman" w:hAnsi="Sylfaen" w:cs="Times New Roman"/>
          <w:bCs/>
          <w:sz w:val="20"/>
          <w:szCs w:val="20"/>
        </w:rPr>
      </w:pPr>
      <w:proofErr w:type="gramStart"/>
      <w:r w:rsidRPr="0044076B">
        <w:rPr>
          <w:rFonts w:ascii="Sylfaen" w:eastAsia="Times New Roman" w:hAnsi="Sylfaen" w:cs="Times New Roman"/>
          <w:bCs/>
          <w:sz w:val="20"/>
          <w:szCs w:val="20"/>
        </w:rPr>
        <w:t>ქვემოთ</w:t>
      </w:r>
      <w:proofErr w:type="gramEnd"/>
      <w:r w:rsidRPr="0044076B">
        <w:rPr>
          <w:rFonts w:ascii="Sylfaen" w:eastAsia="Times New Roman" w:hAnsi="Sylfaen" w:cs="Times New Roman"/>
          <w:bCs/>
          <w:sz w:val="20"/>
          <w:szCs w:val="20"/>
        </w:rPr>
        <w:t xml:space="preserve"> მოცემულია გამოკითხვისა და პრაქტიკულ დავალებაზე დაკვირვების პროცესის მოთხოვნები, ასევე შეფასების სავალდებულო კომპონენტები.</w:t>
      </w:r>
    </w:p>
    <w:tbl>
      <w:tblPr>
        <w:tblW w:w="0" w:type="auto"/>
        <w:tblLook w:val="01E0" w:firstRow="1" w:lastRow="1" w:firstColumn="1" w:lastColumn="1" w:noHBand="0" w:noVBand="0"/>
      </w:tblPr>
      <w:tblGrid>
        <w:gridCol w:w="9576"/>
      </w:tblGrid>
      <w:tr w:rsidR="001572A0" w:rsidRPr="0044076B" w:rsidTr="00F52463">
        <w:tc>
          <w:tcPr>
            <w:tcW w:w="9576" w:type="dxa"/>
            <w:shd w:val="clear" w:color="auto" w:fill="auto"/>
          </w:tcPr>
          <w:p w:rsidR="001572A0" w:rsidRPr="0044076B" w:rsidRDefault="001572A0" w:rsidP="00F52463">
            <w:pPr>
              <w:spacing w:after="0" w:line="240" w:lineRule="auto"/>
              <w:rPr>
                <w:rFonts w:ascii="Sylfaen" w:eastAsia="Calibri" w:hAnsi="Sylfaen" w:cs="Sylfaen"/>
                <w:b/>
                <w:sz w:val="20"/>
                <w:szCs w:val="20"/>
                <w:lang w:val="ka-GE"/>
              </w:rPr>
            </w:pPr>
          </w:p>
          <w:p w:rsidR="001572A0" w:rsidRPr="0044076B"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b/>
                <w:sz w:val="20"/>
                <w:szCs w:val="20"/>
                <w:lang w:val="ka-GE"/>
              </w:rPr>
              <w:t>ნაწილი 4. თეორიული გამოკითხვის და პრაქტიკული /დავალებების თემატიკა</w:t>
            </w:r>
          </w:p>
          <w:p w:rsidR="001572A0" w:rsidRPr="0044076B" w:rsidRDefault="001572A0" w:rsidP="00F52463">
            <w:pPr>
              <w:spacing w:after="0" w:line="240" w:lineRule="auto"/>
              <w:rPr>
                <w:rFonts w:eastAsia="Calibri"/>
                <w:b/>
                <w:sz w:val="20"/>
                <w:szCs w:val="20"/>
                <w:lang w:val="ka-GE"/>
              </w:rPr>
            </w:pPr>
            <w:r w:rsidRPr="0044076B">
              <w:rPr>
                <w:rFonts w:ascii="Sylfaen" w:eastAsia="Calibri" w:hAnsi="Sylfaen" w:cs="Sylfaen"/>
                <w:b/>
                <w:sz w:val="20"/>
                <w:szCs w:val="20"/>
                <w:lang w:val="ka-GE"/>
              </w:rPr>
              <w:t>გამოკითხვა</w:t>
            </w:r>
            <w:r w:rsidRPr="0044076B">
              <w:rPr>
                <w:rFonts w:eastAsia="Calibri"/>
                <w:b/>
                <w:sz w:val="20"/>
                <w:szCs w:val="20"/>
                <w:lang w:val="ka-GE"/>
              </w:rPr>
              <w:t xml:space="preserve"> </w:t>
            </w:r>
          </w:p>
          <w:p w:rsidR="001572A0" w:rsidRPr="0044076B"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b/>
                <w:sz w:val="20"/>
                <w:szCs w:val="20"/>
                <w:lang w:val="ka-GE"/>
              </w:rPr>
              <w:lastRenderedPageBreak/>
              <w:t>გამოკითხვის</w:t>
            </w:r>
            <w:r w:rsidRPr="0044076B">
              <w:rPr>
                <w:rFonts w:eastAsia="Calibri"/>
                <w:b/>
                <w:sz w:val="20"/>
                <w:szCs w:val="20"/>
                <w:lang w:val="ka-GE"/>
              </w:rPr>
              <w:t xml:space="preserve"> </w:t>
            </w:r>
            <w:r w:rsidRPr="0044076B">
              <w:rPr>
                <w:rFonts w:ascii="Sylfaen" w:eastAsia="Calibri" w:hAnsi="Sylfaen" w:cs="Sylfaen"/>
                <w:b/>
                <w:sz w:val="20"/>
                <w:szCs w:val="20"/>
                <w:lang w:val="ka-GE"/>
              </w:rPr>
              <w:t>ფორმა</w:t>
            </w:r>
            <w:r w:rsidRPr="0044076B">
              <w:rPr>
                <w:rFonts w:eastAsia="Calibri"/>
                <w:b/>
                <w:sz w:val="20"/>
                <w:szCs w:val="20"/>
                <w:lang w:val="ka-GE"/>
              </w:rPr>
              <w:t>:</w:t>
            </w:r>
          </w:p>
          <w:p w:rsidR="001572A0" w:rsidRPr="0044076B" w:rsidRDefault="001572A0" w:rsidP="00F52463">
            <w:pPr>
              <w:spacing w:after="0" w:line="240" w:lineRule="auto"/>
              <w:rPr>
                <w:rFonts w:ascii="Sylfaen" w:eastAsia="Calibri" w:hAnsi="Sylfaen" w:cs="Sylfaen"/>
                <w:sz w:val="20"/>
                <w:szCs w:val="20"/>
                <w:lang w:val="ka-GE"/>
              </w:rPr>
            </w:pPr>
            <w:r w:rsidRPr="0044076B">
              <w:rPr>
                <w:rFonts w:ascii="Sylfaen" w:eastAsia="Calibri" w:hAnsi="Sylfaen" w:cs="Sylfaen"/>
                <w:b/>
                <w:sz w:val="20"/>
                <w:szCs w:val="20"/>
                <w:lang w:val="ka-GE"/>
              </w:rPr>
              <w:t>•</w:t>
            </w:r>
            <w:r w:rsidRPr="0044076B">
              <w:rPr>
                <w:rFonts w:ascii="Sylfaen" w:eastAsia="Calibri" w:hAnsi="Sylfaen" w:cs="Sylfaen"/>
                <w:b/>
                <w:sz w:val="20"/>
                <w:szCs w:val="20"/>
                <w:lang w:val="ka-GE"/>
              </w:rPr>
              <w:tab/>
            </w:r>
            <w:r w:rsidRPr="0044076B">
              <w:rPr>
                <w:rFonts w:ascii="Sylfaen" w:eastAsia="Calibri" w:hAnsi="Sylfaen" w:cs="Sylfaen"/>
                <w:sz w:val="20"/>
                <w:szCs w:val="20"/>
                <w:lang w:val="ka-GE"/>
              </w:rPr>
              <w:t>შესაფასებელი პირის გამოკითხვა ხორციელდება ტესტის და ზეპირი შეკითხვების სახით;</w:t>
            </w:r>
          </w:p>
          <w:p w:rsidR="001572A0" w:rsidRPr="0044076B"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sz w:val="20"/>
                <w:szCs w:val="20"/>
                <w:lang w:val="ka-GE"/>
              </w:rPr>
              <w:t>•</w:t>
            </w:r>
            <w:r w:rsidRPr="0044076B">
              <w:rPr>
                <w:rFonts w:ascii="Sylfaen" w:eastAsia="Calibri" w:hAnsi="Sylfaen" w:cs="Sylfaen"/>
                <w:sz w:val="20"/>
                <w:szCs w:val="20"/>
                <w:lang w:val="ka-GE"/>
              </w:rPr>
              <w:tab/>
              <w:t>ტესტი უნდა მოიცავდეს როგორც ღია, ისე დახურული ტიპის შეკითხვებს.</w:t>
            </w:r>
          </w:p>
          <w:p w:rsidR="001572A0" w:rsidRPr="0044076B"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b/>
                <w:sz w:val="20"/>
                <w:szCs w:val="20"/>
                <w:lang w:val="ka-GE"/>
              </w:rPr>
              <w:t xml:space="preserve">გამოკითხვის პროცესის მონიტორინგი: </w:t>
            </w:r>
          </w:p>
          <w:p w:rsidR="001572A0" w:rsidRPr="0044076B"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sz w:val="20"/>
                <w:szCs w:val="20"/>
                <w:lang w:val="ka-GE"/>
              </w:rPr>
              <w:t>არსებითია გამოკითხვის პროცესზე შემფასებლის მიერ ზედამხედველობის განხორციელება</w:t>
            </w:r>
            <w:r w:rsidRPr="0044076B">
              <w:rPr>
                <w:rFonts w:ascii="Sylfaen" w:eastAsia="Calibri" w:hAnsi="Sylfaen" w:cs="Sylfaen"/>
                <w:b/>
                <w:sz w:val="20"/>
                <w:szCs w:val="20"/>
                <w:lang w:val="ka-GE"/>
              </w:rPr>
              <w:t>;</w:t>
            </w:r>
          </w:p>
          <w:p w:rsidR="001572A0" w:rsidRPr="0044076B" w:rsidRDefault="001572A0" w:rsidP="00F52463">
            <w:pPr>
              <w:spacing w:after="0" w:line="240" w:lineRule="auto"/>
              <w:rPr>
                <w:rFonts w:ascii="Sylfaen" w:eastAsia="Calibri" w:hAnsi="Sylfaen" w:cs="Sylfaen"/>
                <w:b/>
                <w:sz w:val="20"/>
                <w:szCs w:val="20"/>
                <w:lang w:val="ka-GE"/>
              </w:rPr>
            </w:pPr>
          </w:p>
          <w:p w:rsidR="001572A0" w:rsidRPr="0044076B"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b/>
                <w:sz w:val="20"/>
                <w:szCs w:val="20"/>
                <w:lang w:val="ka-GE"/>
              </w:rPr>
              <w:t>მოპოვებული მტკიცებულებები</w:t>
            </w:r>
          </w:p>
          <w:p w:rsidR="001572A0" w:rsidRDefault="001572A0" w:rsidP="00F52463">
            <w:pPr>
              <w:spacing w:after="0" w:line="240" w:lineRule="auto"/>
              <w:rPr>
                <w:rFonts w:ascii="Sylfaen" w:eastAsia="Calibri" w:hAnsi="Sylfaen" w:cs="Sylfaen"/>
                <w:b/>
                <w:sz w:val="20"/>
                <w:szCs w:val="20"/>
                <w:lang w:val="ka-GE"/>
              </w:rPr>
            </w:pPr>
            <w:r w:rsidRPr="0044076B">
              <w:rPr>
                <w:rFonts w:ascii="Sylfaen" w:eastAsia="Calibri" w:hAnsi="Sylfaen" w:cs="Sylfaen"/>
                <w:b/>
                <w:sz w:val="20"/>
                <w:szCs w:val="20"/>
                <w:lang w:val="ka-GE"/>
              </w:rPr>
              <w:t>მტკიცებულებები უზრუნველყოფილია შესაფასებლის მიერ მომზადებული წერილობითი ნაშრომით/შესრულებული ტესტით ან/და პრაქტიკული დავალების დროს  დამატებით, დამაზუსტებელ შეკითხვებზე პასუხებით.</w:t>
            </w:r>
          </w:p>
          <w:p w:rsidR="001572A0" w:rsidRDefault="001572A0" w:rsidP="00F52463">
            <w:pPr>
              <w:spacing w:after="0" w:line="240" w:lineRule="auto"/>
              <w:rPr>
                <w:rFonts w:ascii="Sylfaen" w:eastAsia="Calibri" w:hAnsi="Sylfaen" w:cs="Sylfaen"/>
                <w:b/>
                <w:sz w:val="20"/>
                <w:szCs w:val="20"/>
                <w:lang w:val="ka-GE"/>
              </w:rPr>
            </w:pPr>
          </w:p>
          <w:p w:rsidR="001572A0" w:rsidRPr="0044076B" w:rsidRDefault="001572A0" w:rsidP="00F52463">
            <w:pPr>
              <w:spacing w:after="0" w:line="240" w:lineRule="auto"/>
              <w:rPr>
                <w:rFonts w:ascii="Sylfaen" w:eastAsia="Calibri" w:hAnsi="Sylfaen" w:cs="Sylfaen"/>
                <w:b/>
                <w:sz w:val="20"/>
                <w:szCs w:val="20"/>
                <w:lang w:val="ka-GE"/>
              </w:rPr>
            </w:pPr>
          </w:p>
          <w:p w:rsidR="001572A0" w:rsidRPr="0044076B" w:rsidRDefault="001572A0" w:rsidP="00F52463">
            <w:pPr>
              <w:spacing w:after="0" w:line="240" w:lineRule="auto"/>
              <w:rPr>
                <w:rFonts w:ascii="Sylfaen" w:eastAsia="Calibri" w:hAnsi="Sylfaen" w:cs="Times New Roman"/>
                <w:b/>
                <w:sz w:val="20"/>
                <w:szCs w:val="20"/>
              </w:rPr>
            </w:pPr>
            <w:r w:rsidRPr="0044076B">
              <w:rPr>
                <w:rFonts w:ascii="Sylfaen" w:eastAsia="Calibri" w:hAnsi="Sylfaen" w:cs="Sylfaen"/>
                <w:b/>
                <w:sz w:val="20"/>
                <w:szCs w:val="20"/>
                <w:lang w:val="ka-GE"/>
              </w:rPr>
              <w:t xml:space="preserve">თეორიული </w:t>
            </w:r>
            <w:r w:rsidRPr="0044076B">
              <w:rPr>
                <w:rFonts w:ascii="Sylfaen" w:eastAsia="Calibri" w:hAnsi="Sylfaen" w:cs="Sylfaen"/>
                <w:b/>
                <w:sz w:val="20"/>
                <w:szCs w:val="20"/>
              </w:rPr>
              <w:t>საგამოცდო</w:t>
            </w:r>
            <w:r w:rsidRPr="0044076B">
              <w:rPr>
                <w:rFonts w:ascii="Sylfaen" w:eastAsia="Calibri" w:hAnsi="Sylfaen" w:cs="Sylfaen"/>
                <w:b/>
                <w:sz w:val="20"/>
                <w:szCs w:val="20"/>
                <w:lang w:val="ka-GE"/>
              </w:rPr>
              <w:t xml:space="preserve"> </w:t>
            </w:r>
            <w:r w:rsidRPr="0044076B">
              <w:rPr>
                <w:rFonts w:ascii="Sylfaen" w:eastAsia="Calibri" w:hAnsi="Sylfaen" w:cs="Sylfaen"/>
                <w:b/>
                <w:sz w:val="20"/>
                <w:szCs w:val="20"/>
              </w:rPr>
              <w:t>თემატიკა</w:t>
            </w:r>
            <w:r w:rsidRPr="0044076B">
              <w:rPr>
                <w:rFonts w:ascii="Sylfaen" w:eastAsia="Calibri" w:hAnsi="Sylfaen" w:cs="Times New Roman"/>
                <w:b/>
                <w:sz w:val="20"/>
                <w:szCs w:val="20"/>
              </w:rPr>
              <w:t>:</w:t>
            </w:r>
          </w:p>
          <w:p w:rsidR="001572A0" w:rsidRPr="00E80092" w:rsidRDefault="001572A0" w:rsidP="001572A0">
            <w:pPr>
              <w:numPr>
                <w:ilvl w:val="0"/>
                <w:numId w:val="47"/>
              </w:numPr>
              <w:spacing w:after="0" w:line="240" w:lineRule="auto"/>
              <w:ind w:left="709" w:hanging="283"/>
              <w:contextualSpacing/>
              <w:rPr>
                <w:rFonts w:ascii="Sylfaen" w:eastAsia="Calibri" w:hAnsi="Sylfaen" w:cs="Times New Roman"/>
                <w:sz w:val="20"/>
                <w:szCs w:val="20"/>
                <w:lang w:val="ka-GE"/>
              </w:rPr>
            </w:pPr>
            <w:r w:rsidRPr="0044076B">
              <w:rPr>
                <w:rFonts w:ascii="Sylfaen" w:eastAsia="Calibri" w:hAnsi="Sylfaen" w:cs="Sylfaen"/>
                <w:sz w:val="20"/>
                <w:szCs w:val="20"/>
              </w:rPr>
              <w:t>დასადასტურებელი</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კომპეტენციების</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შესაბამისად</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საგამოცდო</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თემატიკა</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შეიძლება</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მოიცავდეს</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შემდეგ</w:t>
            </w:r>
            <w:r w:rsidRPr="0044076B">
              <w:rPr>
                <w:rFonts w:ascii="Sylfaen" w:eastAsia="Calibri" w:hAnsi="Sylfaen" w:cs="Sylfaen"/>
                <w:sz w:val="20"/>
                <w:szCs w:val="20"/>
                <w:lang w:val="ka-GE"/>
              </w:rPr>
              <w:t xml:space="preserve"> საკითხებს:</w:t>
            </w:r>
          </w:p>
          <w:p w:rsidR="001572A0" w:rsidRPr="0044076B" w:rsidRDefault="001572A0" w:rsidP="00F52463">
            <w:pPr>
              <w:spacing w:after="0" w:line="240" w:lineRule="auto"/>
              <w:ind w:left="709"/>
              <w:contextualSpacing/>
              <w:rPr>
                <w:rFonts w:ascii="Sylfaen" w:eastAsia="Calibri" w:hAnsi="Sylfaen" w:cs="Times New Roman"/>
                <w:sz w:val="20"/>
                <w:szCs w:val="20"/>
                <w:lang w:val="ka-GE"/>
              </w:rPr>
            </w:pPr>
          </w:p>
          <w:p w:rsidR="001572A0" w:rsidRPr="009E1AFE" w:rsidRDefault="001572A0" w:rsidP="00F52463">
            <w:pPr>
              <w:tabs>
                <w:tab w:val="left" w:pos="1095"/>
              </w:tabs>
              <w:spacing w:after="0" w:line="240" w:lineRule="auto"/>
              <w:ind w:left="709"/>
              <w:contextualSpacing/>
              <w:rPr>
                <w:rFonts w:ascii="Sylfaen" w:eastAsia="Calibri" w:hAnsi="Sylfaen" w:cs="Times New Roman"/>
                <w:sz w:val="20"/>
                <w:szCs w:val="20"/>
                <w:lang w:val="ka-GE"/>
              </w:rPr>
            </w:pPr>
            <w:r w:rsidRPr="009E1AFE">
              <w:rPr>
                <w:rFonts w:ascii="Sylfaen" w:eastAsia="Calibri" w:hAnsi="Sylfaen" w:cs="Times New Roman"/>
                <w:sz w:val="20"/>
                <w:szCs w:val="20"/>
                <w:lang w:val="ka-GE"/>
              </w:rPr>
              <w:t xml:space="preserve">ა) </w:t>
            </w:r>
            <w:r w:rsidRPr="001572A0">
              <w:rPr>
                <w:rFonts w:ascii="Sylfaen" w:hAnsi="Sylfaen"/>
                <w:b/>
                <w:sz w:val="20"/>
                <w:szCs w:val="20"/>
                <w:lang w:val="ka-GE"/>
              </w:rPr>
              <w:t xml:space="preserve">დეონტოლოგიის </w:t>
            </w:r>
            <w:r>
              <w:rPr>
                <w:rFonts w:ascii="Sylfaen" w:hAnsi="Sylfaen"/>
                <w:b/>
                <w:sz w:val="20"/>
                <w:szCs w:val="20"/>
                <w:lang w:val="ka-GE"/>
              </w:rPr>
              <w:t>პრინციპები</w:t>
            </w:r>
          </w:p>
          <w:p w:rsidR="001572A0" w:rsidRPr="009E1AFE" w:rsidRDefault="001572A0" w:rsidP="00F52463">
            <w:pPr>
              <w:tabs>
                <w:tab w:val="left" w:pos="1095"/>
              </w:tabs>
              <w:spacing w:after="0" w:line="240" w:lineRule="auto"/>
              <w:ind w:left="709"/>
              <w:contextualSpacing/>
              <w:rPr>
                <w:rFonts w:ascii="Sylfaen" w:eastAsia="Calibri" w:hAnsi="Sylfaen" w:cs="Times New Roman"/>
                <w:sz w:val="20"/>
                <w:szCs w:val="20"/>
                <w:lang w:val="ka-GE"/>
              </w:rPr>
            </w:pPr>
            <w:r w:rsidRPr="009E1AFE">
              <w:rPr>
                <w:rFonts w:ascii="Sylfaen" w:eastAsia="Calibri" w:hAnsi="Sylfaen" w:cs="Times New Roman"/>
                <w:sz w:val="20"/>
                <w:szCs w:val="20"/>
                <w:lang w:val="ka-GE"/>
              </w:rPr>
              <w:t xml:space="preserve">ბ) </w:t>
            </w:r>
            <w:r w:rsidRPr="001572A0">
              <w:rPr>
                <w:rFonts w:ascii="Sylfaen" w:hAnsi="Sylfaen"/>
                <w:b/>
                <w:sz w:val="20"/>
                <w:szCs w:val="20"/>
                <w:lang w:val="ka-GE"/>
              </w:rPr>
              <w:t xml:space="preserve">ვეტერინარული საქმის ორგანიზება </w:t>
            </w:r>
          </w:p>
          <w:p w:rsidR="001572A0" w:rsidRPr="009E1AFE" w:rsidRDefault="001572A0" w:rsidP="00F52463">
            <w:pPr>
              <w:tabs>
                <w:tab w:val="left" w:pos="1095"/>
              </w:tabs>
              <w:spacing w:after="0" w:line="240" w:lineRule="auto"/>
              <w:ind w:left="709"/>
              <w:contextualSpacing/>
              <w:rPr>
                <w:rFonts w:ascii="Sylfaen" w:hAnsi="Sylfaen"/>
                <w:bCs/>
                <w:sz w:val="20"/>
                <w:szCs w:val="20"/>
                <w:lang w:val="ka-GE"/>
              </w:rPr>
            </w:pPr>
            <w:r w:rsidRPr="009E1AFE">
              <w:rPr>
                <w:rFonts w:ascii="Sylfaen" w:eastAsia="Calibri" w:hAnsi="Sylfaen" w:cs="Times New Roman"/>
                <w:sz w:val="20"/>
                <w:szCs w:val="20"/>
                <w:lang w:val="ka-GE"/>
              </w:rPr>
              <w:t xml:space="preserve">გ) </w:t>
            </w:r>
            <w:r w:rsidRPr="001572A0">
              <w:rPr>
                <w:rFonts w:ascii="Sylfaen" w:hAnsi="Sylfaen"/>
                <w:b/>
                <w:sz w:val="20"/>
                <w:szCs w:val="20"/>
                <w:lang w:val="ka-GE"/>
              </w:rPr>
              <w:t xml:space="preserve">პირადი და გარემოს უსაფრთხოების </w:t>
            </w:r>
            <w:r>
              <w:rPr>
                <w:rFonts w:ascii="Sylfaen" w:hAnsi="Sylfaen"/>
                <w:b/>
                <w:sz w:val="20"/>
                <w:szCs w:val="20"/>
                <w:lang w:val="ka-GE"/>
              </w:rPr>
              <w:t>წესები</w:t>
            </w:r>
          </w:p>
          <w:p w:rsidR="001572A0" w:rsidRPr="009E1AFE" w:rsidRDefault="001572A0" w:rsidP="00F52463">
            <w:pPr>
              <w:tabs>
                <w:tab w:val="left" w:pos="1095"/>
              </w:tabs>
              <w:spacing w:after="0" w:line="240" w:lineRule="auto"/>
              <w:ind w:left="709"/>
              <w:contextualSpacing/>
              <w:rPr>
                <w:rFonts w:ascii="Sylfaen" w:hAnsi="Sylfaen"/>
                <w:bCs/>
                <w:sz w:val="20"/>
                <w:szCs w:val="20"/>
                <w:lang w:val="ka-GE"/>
              </w:rPr>
            </w:pPr>
            <w:r w:rsidRPr="009E1AFE">
              <w:rPr>
                <w:rFonts w:ascii="Sylfaen" w:hAnsi="Sylfaen"/>
                <w:bCs/>
                <w:sz w:val="20"/>
                <w:szCs w:val="20"/>
                <w:lang w:val="ka-GE"/>
              </w:rPr>
              <w:t xml:space="preserve">დ) </w:t>
            </w:r>
            <w:r w:rsidRPr="001572A0">
              <w:rPr>
                <w:rFonts w:ascii="Sylfaen" w:hAnsi="Sylfaen"/>
                <w:b/>
                <w:sz w:val="20"/>
                <w:szCs w:val="20"/>
                <w:lang w:val="ka-GE"/>
              </w:rPr>
              <w:t xml:space="preserve">სადიაგნოსტიკო და სამკურნალო-პროფილაქტი¬კურ  </w:t>
            </w:r>
            <w:r>
              <w:rPr>
                <w:rFonts w:ascii="Sylfaen" w:hAnsi="Sylfaen"/>
                <w:b/>
                <w:sz w:val="20"/>
                <w:szCs w:val="20"/>
                <w:lang w:val="ka-GE"/>
              </w:rPr>
              <w:t>ღონისძიებები</w:t>
            </w:r>
          </w:p>
          <w:p w:rsidR="001572A0" w:rsidRPr="009E1AFE" w:rsidRDefault="001572A0" w:rsidP="00F52463">
            <w:pPr>
              <w:tabs>
                <w:tab w:val="left" w:pos="1095"/>
              </w:tabs>
              <w:spacing w:after="0" w:line="240" w:lineRule="auto"/>
              <w:ind w:left="709"/>
              <w:contextualSpacing/>
              <w:rPr>
                <w:rFonts w:ascii="Sylfaen" w:hAnsi="Sylfaen"/>
                <w:bCs/>
                <w:sz w:val="20"/>
                <w:szCs w:val="20"/>
                <w:lang w:val="ka-GE"/>
              </w:rPr>
            </w:pPr>
            <w:r w:rsidRPr="009E1AFE">
              <w:rPr>
                <w:rFonts w:ascii="Sylfaen" w:hAnsi="Sylfaen"/>
                <w:bCs/>
                <w:sz w:val="20"/>
                <w:szCs w:val="20"/>
                <w:lang w:val="ka-GE"/>
              </w:rPr>
              <w:t xml:space="preserve">ე) </w:t>
            </w:r>
            <w:r w:rsidRPr="009E1AFE">
              <w:rPr>
                <w:rFonts w:ascii="Sylfaen" w:hAnsi="Sylfaen"/>
                <w:b/>
                <w:sz w:val="20"/>
                <w:szCs w:val="20"/>
                <w:lang w:val="ka-GE"/>
              </w:rPr>
              <w:t>პირველი სავეტერინარო დახმარება</w:t>
            </w:r>
          </w:p>
          <w:p w:rsidR="001572A0" w:rsidRPr="009E1AFE" w:rsidRDefault="001572A0" w:rsidP="00F52463">
            <w:pPr>
              <w:tabs>
                <w:tab w:val="left" w:pos="1095"/>
              </w:tabs>
              <w:spacing w:after="0" w:line="240" w:lineRule="auto"/>
              <w:contextualSpacing/>
              <w:rPr>
                <w:rFonts w:ascii="Sylfaen" w:eastAsia="Calibri" w:hAnsi="Sylfaen" w:cs="Times New Roman"/>
                <w:sz w:val="20"/>
                <w:szCs w:val="20"/>
                <w:lang w:val="ka-GE"/>
              </w:rPr>
            </w:pPr>
          </w:p>
          <w:p w:rsidR="001572A0" w:rsidRPr="0044076B" w:rsidRDefault="001572A0" w:rsidP="00F52463">
            <w:pPr>
              <w:spacing w:after="0" w:line="240" w:lineRule="auto"/>
              <w:contextualSpacing/>
              <w:rPr>
                <w:rFonts w:ascii="Sylfaen" w:eastAsia="Calibri" w:hAnsi="Sylfaen" w:cs="Sylfaen"/>
                <w:sz w:val="20"/>
                <w:szCs w:val="20"/>
                <w:lang w:val="ka-GE"/>
              </w:rPr>
            </w:pPr>
          </w:p>
          <w:p w:rsidR="001572A0" w:rsidRPr="0044076B" w:rsidRDefault="001572A0" w:rsidP="00F52463">
            <w:pPr>
              <w:spacing w:after="0" w:line="240" w:lineRule="auto"/>
              <w:contextualSpacing/>
              <w:rPr>
                <w:rFonts w:ascii="Sylfaen" w:eastAsia="Calibri" w:hAnsi="Sylfaen" w:cs="Sylfaen"/>
                <w:sz w:val="20"/>
                <w:szCs w:val="20"/>
              </w:rPr>
            </w:pPr>
            <w:proofErr w:type="gramStart"/>
            <w:r w:rsidRPr="0044076B">
              <w:rPr>
                <w:rFonts w:ascii="Sylfaen" w:eastAsia="Calibri" w:hAnsi="Sylfaen" w:cs="Sylfaen"/>
                <w:sz w:val="20"/>
                <w:szCs w:val="20"/>
              </w:rPr>
              <w:t>სავალდებულო</w:t>
            </w:r>
            <w:proofErr w:type="gramEnd"/>
            <w:r w:rsidRPr="0044076B">
              <w:rPr>
                <w:rFonts w:ascii="Sylfaen" w:eastAsia="Calibri" w:hAnsi="Sylfaen" w:cs="Sylfaen"/>
                <w:sz w:val="20"/>
                <w:szCs w:val="20"/>
              </w:rPr>
              <w:t xml:space="preserve"> კომპონენტის</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(გამოცდის) საკითხების შერჩევა ზემოთ მოცემული</w:t>
            </w:r>
            <w:r w:rsidRPr="0044076B">
              <w:rPr>
                <w:rFonts w:ascii="Sylfaen" w:eastAsia="Calibri" w:hAnsi="Sylfaen" w:cs="Sylfaen"/>
                <w:sz w:val="20"/>
                <w:szCs w:val="20"/>
                <w:lang w:val="ka-GE"/>
              </w:rPr>
              <w:t xml:space="preserve">  </w:t>
            </w:r>
            <w:r w:rsidRPr="0044076B">
              <w:rPr>
                <w:rFonts w:ascii="Sylfaen" w:eastAsia="Calibri" w:hAnsi="Sylfaen" w:cs="Sylfaen"/>
                <w:sz w:val="20"/>
                <w:szCs w:val="20"/>
              </w:rPr>
              <w:t>საკითხებიდან წარმოადგენს შემფასებლის პრეროგატივას.</w:t>
            </w:r>
          </w:p>
          <w:p w:rsidR="001572A0" w:rsidRPr="0044076B" w:rsidRDefault="001572A0" w:rsidP="00F52463">
            <w:pPr>
              <w:spacing w:after="0" w:line="240" w:lineRule="auto"/>
              <w:contextualSpacing/>
              <w:rPr>
                <w:rFonts w:ascii="Sylfaen" w:eastAsia="Calibri" w:hAnsi="Sylfaen" w:cs="Sylfaen"/>
                <w:sz w:val="20"/>
                <w:szCs w:val="20"/>
              </w:rPr>
            </w:pPr>
          </w:p>
        </w:tc>
      </w:tr>
    </w:tbl>
    <w:p w:rsidR="001572A0" w:rsidRPr="0044076B" w:rsidRDefault="001572A0" w:rsidP="001572A0">
      <w:pPr>
        <w:spacing w:line="240" w:lineRule="auto"/>
        <w:rPr>
          <w:rFonts w:ascii="Sylfaen" w:eastAsia="Calibri" w:hAnsi="Sylfaen" w:cs="Times New Roman"/>
          <w:b/>
          <w:bCs/>
          <w:sz w:val="20"/>
          <w:szCs w:val="20"/>
          <w:lang w:val="ka-GE"/>
        </w:rPr>
      </w:pPr>
      <w:r w:rsidRPr="0044076B">
        <w:rPr>
          <w:rFonts w:ascii="Sylfaen" w:eastAsia="Calibri" w:hAnsi="Sylfaen" w:cs="Times New Roman"/>
          <w:b/>
          <w:bCs/>
          <w:sz w:val="20"/>
          <w:szCs w:val="20"/>
          <w:lang w:val="ka-GE"/>
        </w:rPr>
        <w:lastRenderedPageBreak/>
        <w:t>ნაწილი 5. პრაქტიკული დავალების/დავალებები  შესრულების/შეფასების კრიტერიუმების მითითებებით:</w:t>
      </w:r>
    </w:p>
    <w:p w:rsidR="001572A0" w:rsidRPr="0044076B" w:rsidRDefault="001572A0" w:rsidP="001572A0">
      <w:pPr>
        <w:spacing w:line="240" w:lineRule="auto"/>
        <w:rPr>
          <w:rFonts w:ascii="Sylfaen" w:eastAsia="Calibri" w:hAnsi="Sylfaen" w:cs="Times New Roman"/>
          <w:bCs/>
          <w:sz w:val="20"/>
          <w:szCs w:val="20"/>
          <w:lang w:val="ka-GE"/>
        </w:rPr>
      </w:pPr>
      <w:r w:rsidRPr="0044076B">
        <w:rPr>
          <w:rFonts w:ascii="Sylfaen" w:eastAsia="Calibri" w:hAnsi="Sylfaen" w:cs="Times New Roman"/>
          <w:bCs/>
          <w:sz w:val="20"/>
          <w:szCs w:val="20"/>
          <w:lang w:val="ka-GE"/>
        </w:rPr>
        <w:t>პრაქტიკული დავალების შესრულებაზე დაკვირვება.</w:t>
      </w:r>
    </w:p>
    <w:p w:rsidR="001572A0" w:rsidRPr="0044076B" w:rsidRDefault="001572A0" w:rsidP="001572A0">
      <w:pPr>
        <w:spacing w:line="240" w:lineRule="auto"/>
        <w:rPr>
          <w:rFonts w:ascii="Sylfaen" w:eastAsia="Calibri" w:hAnsi="Sylfaen" w:cs="Times New Roman"/>
          <w:b/>
          <w:sz w:val="20"/>
          <w:szCs w:val="20"/>
          <w:lang w:val="ka-GE"/>
        </w:rPr>
      </w:pPr>
    </w:p>
    <w:p w:rsidR="001572A0" w:rsidRPr="0044076B" w:rsidRDefault="001572A0" w:rsidP="001572A0">
      <w:pPr>
        <w:spacing w:line="240" w:lineRule="auto"/>
        <w:rPr>
          <w:rFonts w:ascii="Sylfaen" w:eastAsia="Calibri" w:hAnsi="Sylfaen" w:cs="Times New Roman"/>
          <w:b/>
          <w:sz w:val="20"/>
          <w:szCs w:val="20"/>
          <w:lang w:val="ka-GE"/>
        </w:rPr>
      </w:pPr>
      <w:r w:rsidRPr="0044076B">
        <w:rPr>
          <w:rFonts w:ascii="Sylfaen" w:eastAsia="Calibri" w:hAnsi="Sylfaen" w:cs="Times New Roman"/>
          <w:b/>
          <w:sz w:val="20"/>
          <w:szCs w:val="20"/>
          <w:lang w:val="ka-GE"/>
        </w:rPr>
        <w:t>საგამოცდო გარემო:</w:t>
      </w:r>
    </w:p>
    <w:p w:rsidR="001572A0" w:rsidRPr="0044076B" w:rsidRDefault="001572A0" w:rsidP="001572A0">
      <w:pPr>
        <w:spacing w:after="0" w:line="240" w:lineRule="auto"/>
        <w:rPr>
          <w:rFonts w:ascii="Sylfaen" w:eastAsia="Calibri" w:hAnsi="Sylfaen" w:cs="Times New Roman"/>
          <w:sz w:val="20"/>
          <w:szCs w:val="20"/>
          <w:lang w:val="ka-GE"/>
        </w:rPr>
      </w:pPr>
      <w:r w:rsidRPr="0044076B">
        <w:rPr>
          <w:rFonts w:ascii="Sylfaen" w:eastAsia="Calibri" w:hAnsi="Sylfaen" w:cs="Times New Roman"/>
          <w:sz w:val="20"/>
          <w:szCs w:val="20"/>
          <w:lang w:val="ka-GE"/>
        </w:rPr>
        <w:t>შესაფასებელი პირის შეფასება ხორციელდება პრაქტიკული დავალებების სახით.</w:t>
      </w:r>
    </w:p>
    <w:p w:rsidR="001572A0" w:rsidRPr="0044076B" w:rsidRDefault="001572A0" w:rsidP="001572A0">
      <w:pPr>
        <w:spacing w:line="240" w:lineRule="auto"/>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საგამოცდო პროცესის მონიტორინგი: </w:t>
      </w:r>
    </w:p>
    <w:p w:rsidR="001572A0" w:rsidRPr="0044076B" w:rsidRDefault="001572A0" w:rsidP="001572A0">
      <w:pPr>
        <w:spacing w:line="240" w:lineRule="auto"/>
        <w:jc w:val="both"/>
        <w:rPr>
          <w:rFonts w:ascii="Sylfaen" w:eastAsia="Calibri" w:hAnsi="Sylfaen" w:cs="Times New Roman"/>
          <w:sz w:val="20"/>
          <w:szCs w:val="20"/>
          <w:lang w:val="ka-GE"/>
        </w:rPr>
      </w:pPr>
      <w:r w:rsidRPr="0044076B">
        <w:rPr>
          <w:rFonts w:ascii="Sylfaen" w:eastAsia="Calibri" w:hAnsi="Sylfaen" w:cs="Times New Roman"/>
          <w:sz w:val="20"/>
          <w:szCs w:val="20"/>
          <w:lang w:val="ka-GE"/>
        </w:rPr>
        <w:t>საგამოცდო პროცესის მონიტორინგს ახორციელებს შემფასებელი/შემფასებლები (ნეიტრალური კომისია) წინასწარი დადგენილი წესისა და პროცედურების დაცვით.</w:t>
      </w:r>
    </w:p>
    <w:p w:rsidR="001572A0" w:rsidRPr="0044076B" w:rsidRDefault="001572A0" w:rsidP="001572A0">
      <w:pPr>
        <w:spacing w:line="240" w:lineRule="auto"/>
        <w:rPr>
          <w:rFonts w:ascii="Sylfaen" w:eastAsia="Calibri" w:hAnsi="Sylfaen" w:cs="Times New Roman"/>
          <w:b/>
          <w:sz w:val="20"/>
          <w:szCs w:val="20"/>
          <w:lang w:val="ka-GE"/>
        </w:rPr>
      </w:pPr>
      <w:r w:rsidRPr="0044076B">
        <w:rPr>
          <w:rFonts w:ascii="Sylfaen" w:eastAsia="Calibri" w:hAnsi="Sylfaen" w:cs="Times New Roman"/>
          <w:b/>
          <w:sz w:val="20"/>
          <w:szCs w:val="20"/>
          <w:lang w:val="ka-GE"/>
        </w:rPr>
        <w:t>მოპ</w:t>
      </w:r>
      <w:r w:rsidRPr="0044076B">
        <w:rPr>
          <w:rFonts w:ascii="Sylfaen" w:eastAsia="Calibri" w:hAnsi="Sylfaen" w:cs="Sylfaen"/>
          <w:b/>
          <w:sz w:val="20"/>
          <w:szCs w:val="20"/>
          <w:lang w:val="ka-GE"/>
        </w:rPr>
        <w:t>ოვებული მტკ</w:t>
      </w:r>
      <w:r w:rsidRPr="0044076B">
        <w:rPr>
          <w:rFonts w:ascii="Sylfaen" w:eastAsia="Calibri" w:hAnsi="Sylfaen" w:cs="Times New Roman"/>
          <w:b/>
          <w:sz w:val="20"/>
          <w:szCs w:val="20"/>
          <w:lang w:val="ka-GE"/>
        </w:rPr>
        <w:t>იცებულებები:</w:t>
      </w:r>
    </w:p>
    <w:p w:rsidR="001572A0" w:rsidRPr="0044076B" w:rsidRDefault="001572A0" w:rsidP="001572A0">
      <w:pPr>
        <w:spacing w:line="240" w:lineRule="auto"/>
        <w:rPr>
          <w:rFonts w:ascii="Sylfaen" w:eastAsia="Calibri" w:hAnsi="Sylfaen" w:cs="Times New Roman"/>
          <w:b/>
          <w:sz w:val="20"/>
          <w:szCs w:val="20"/>
          <w:lang w:val="ka-GE"/>
        </w:rPr>
      </w:pPr>
      <w:r w:rsidRPr="0044076B">
        <w:rPr>
          <w:rFonts w:ascii="Sylfaen" w:eastAsia="Calibri" w:hAnsi="Sylfaen" w:cs="Times New Roman"/>
          <w:sz w:val="20"/>
          <w:szCs w:val="20"/>
          <w:lang w:val="ka-GE"/>
        </w:rPr>
        <w:t>მტკიცებულებები უზრუნველყოფილია  შემფასებლის მიერ შევსებული ჩანაწერების ფორმით.</w:t>
      </w:r>
    </w:p>
    <w:p w:rsidR="001572A0" w:rsidRPr="0044076B" w:rsidRDefault="001572A0" w:rsidP="001572A0">
      <w:pPr>
        <w:spacing w:line="240" w:lineRule="auto"/>
        <w:rPr>
          <w:rFonts w:ascii="Sylfaen" w:eastAsia="Calibri" w:hAnsi="Sylfaen" w:cs="Times New Roman"/>
          <w:b/>
          <w:sz w:val="20"/>
          <w:szCs w:val="20"/>
          <w:lang w:val="ka-GE"/>
        </w:rPr>
      </w:pPr>
      <w:r w:rsidRPr="0044076B">
        <w:rPr>
          <w:rFonts w:ascii="Sylfaen" w:eastAsia="Calibri" w:hAnsi="Sylfaen" w:cs="Times New Roman"/>
          <w:b/>
          <w:sz w:val="20"/>
          <w:szCs w:val="20"/>
          <w:lang w:val="ka-GE"/>
        </w:rPr>
        <w:t>საგამოცდო პრაქტიკული დავალებების ჩამონათვალი:</w:t>
      </w:r>
    </w:p>
    <w:p w:rsidR="001572A0" w:rsidRDefault="001572A0" w:rsidP="001572A0">
      <w:pPr>
        <w:spacing w:line="240" w:lineRule="auto"/>
        <w:contextualSpacing/>
        <w:rPr>
          <w:rFonts w:ascii="Sylfaen" w:eastAsia="Calibri" w:hAnsi="Sylfaen" w:cs="Times New Roman"/>
          <w:sz w:val="20"/>
          <w:szCs w:val="20"/>
        </w:rPr>
      </w:pPr>
      <w:r w:rsidRPr="0044076B">
        <w:rPr>
          <w:rFonts w:ascii="Sylfaen" w:eastAsia="Calibri" w:hAnsi="Sylfaen" w:cs="Sylfaen"/>
          <w:b/>
          <w:sz w:val="20"/>
          <w:szCs w:val="20"/>
          <w:lang w:val="ka-GE"/>
        </w:rPr>
        <w:t>დასადასტურებელი</w:t>
      </w:r>
      <w:r w:rsidRPr="0044076B">
        <w:rPr>
          <w:rFonts w:ascii="Sylfaen" w:eastAsia="Calibri" w:hAnsi="Sylfaen" w:cs="Times New Roman"/>
          <w:b/>
          <w:sz w:val="20"/>
          <w:szCs w:val="20"/>
          <w:lang w:val="ka-GE"/>
        </w:rPr>
        <w:t xml:space="preserve"> კომპეტენციების</w:t>
      </w:r>
      <w:r w:rsidRPr="0044076B">
        <w:rPr>
          <w:rFonts w:ascii="Sylfaen" w:eastAsia="Calibri" w:hAnsi="Sylfaen" w:cs="Times New Roman"/>
          <w:sz w:val="20"/>
          <w:szCs w:val="20"/>
          <w:lang w:val="ka-GE"/>
        </w:rPr>
        <w:t xml:space="preserve"> შესაბამისად სტუდენტმა უნდა შეასრულოს</w:t>
      </w:r>
      <w:r>
        <w:rPr>
          <w:rFonts w:ascii="Sylfaen" w:eastAsia="Calibri" w:hAnsi="Sylfaen" w:cs="Times New Roman"/>
          <w:sz w:val="20"/>
          <w:szCs w:val="20"/>
          <w:lang w:val="ka-GE"/>
        </w:rPr>
        <w:t xml:space="preserve"> </w:t>
      </w:r>
      <w:r w:rsidRPr="0044076B">
        <w:rPr>
          <w:rFonts w:ascii="Sylfaen" w:eastAsia="Calibri" w:hAnsi="Sylfaen" w:cs="Times New Roman"/>
          <w:sz w:val="20"/>
          <w:szCs w:val="20"/>
          <w:lang w:val="ka-GE"/>
        </w:rPr>
        <w:t xml:space="preserve"> დავალება</w:t>
      </w:r>
      <w:r>
        <w:rPr>
          <w:rFonts w:ascii="Sylfaen" w:eastAsia="Calibri" w:hAnsi="Sylfaen" w:cs="Times New Roman"/>
          <w:sz w:val="20"/>
          <w:szCs w:val="20"/>
          <w:lang w:val="ka-GE"/>
        </w:rPr>
        <w:t>:</w:t>
      </w:r>
      <w:r w:rsidRPr="0044076B">
        <w:rPr>
          <w:rFonts w:ascii="Sylfaen" w:eastAsia="Calibri" w:hAnsi="Sylfaen" w:cs="Times New Roman"/>
          <w:sz w:val="20"/>
          <w:szCs w:val="20"/>
          <w:lang w:val="ka-GE"/>
        </w:rPr>
        <w:t xml:space="preserve"> რომლებიც შეიძლება  მოიცავდეს შემდეგს: </w:t>
      </w:r>
    </w:p>
    <w:p w:rsidR="001572A0" w:rsidRPr="00E80092" w:rsidRDefault="001572A0" w:rsidP="001572A0">
      <w:pPr>
        <w:spacing w:line="240" w:lineRule="auto"/>
        <w:contextualSpacing/>
        <w:rPr>
          <w:rFonts w:ascii="Sylfaen" w:eastAsia="Calibri" w:hAnsi="Sylfaen" w:cs="Times New Roman"/>
          <w:sz w:val="20"/>
          <w:szCs w:val="20"/>
        </w:rPr>
      </w:pPr>
    </w:p>
    <w:p w:rsidR="001572A0" w:rsidRPr="009E1AFE" w:rsidRDefault="001572A0" w:rsidP="001572A0">
      <w:pPr>
        <w:tabs>
          <w:tab w:val="left" w:pos="1095"/>
        </w:tabs>
        <w:spacing w:after="0" w:line="240" w:lineRule="auto"/>
        <w:ind w:left="709"/>
        <w:contextualSpacing/>
        <w:rPr>
          <w:rFonts w:ascii="Sylfaen" w:eastAsia="Calibri" w:hAnsi="Sylfaen" w:cs="Times New Roman"/>
          <w:sz w:val="20"/>
          <w:szCs w:val="20"/>
          <w:lang w:val="ka-GE"/>
        </w:rPr>
      </w:pPr>
      <w:r>
        <w:rPr>
          <w:rFonts w:ascii="Sylfaen" w:eastAsia="Calibri" w:hAnsi="Sylfaen" w:cs="Times New Roman"/>
          <w:sz w:val="20"/>
          <w:szCs w:val="20"/>
          <w:lang w:val="ka-GE"/>
        </w:rPr>
        <w:t>ა</w:t>
      </w:r>
      <w:r w:rsidRPr="009E1AFE">
        <w:rPr>
          <w:rFonts w:ascii="Sylfaen" w:eastAsia="Calibri" w:hAnsi="Sylfaen" w:cs="Times New Roman"/>
          <w:sz w:val="20"/>
          <w:szCs w:val="20"/>
          <w:lang w:val="ka-GE"/>
        </w:rPr>
        <w:t xml:space="preserve">) </w:t>
      </w:r>
      <w:r w:rsidRPr="001572A0">
        <w:rPr>
          <w:rFonts w:ascii="Sylfaen" w:hAnsi="Sylfaen"/>
          <w:b/>
          <w:sz w:val="20"/>
          <w:szCs w:val="20"/>
          <w:lang w:val="ka-GE"/>
        </w:rPr>
        <w:t xml:space="preserve">ვეტერინარული საქმის ორგანიზება </w:t>
      </w:r>
    </w:p>
    <w:p w:rsidR="001572A0" w:rsidRPr="009E1AFE" w:rsidRDefault="001572A0" w:rsidP="001572A0">
      <w:pPr>
        <w:tabs>
          <w:tab w:val="left" w:pos="1095"/>
        </w:tabs>
        <w:spacing w:after="0" w:line="240" w:lineRule="auto"/>
        <w:ind w:left="709"/>
        <w:contextualSpacing/>
        <w:rPr>
          <w:rFonts w:ascii="Sylfaen" w:hAnsi="Sylfaen"/>
          <w:bCs/>
          <w:sz w:val="20"/>
          <w:szCs w:val="20"/>
          <w:lang w:val="ka-GE"/>
        </w:rPr>
      </w:pPr>
      <w:r>
        <w:rPr>
          <w:rFonts w:ascii="Sylfaen" w:eastAsia="Calibri" w:hAnsi="Sylfaen" w:cs="Times New Roman"/>
          <w:sz w:val="20"/>
          <w:szCs w:val="20"/>
          <w:lang w:val="ka-GE"/>
        </w:rPr>
        <w:t>ბ</w:t>
      </w:r>
      <w:r w:rsidRPr="009E1AFE">
        <w:rPr>
          <w:rFonts w:ascii="Sylfaen" w:eastAsia="Calibri" w:hAnsi="Sylfaen" w:cs="Times New Roman"/>
          <w:sz w:val="20"/>
          <w:szCs w:val="20"/>
          <w:lang w:val="ka-GE"/>
        </w:rPr>
        <w:t xml:space="preserve">) </w:t>
      </w:r>
      <w:r w:rsidRPr="001572A0">
        <w:rPr>
          <w:rFonts w:ascii="Sylfaen" w:hAnsi="Sylfaen"/>
          <w:b/>
          <w:sz w:val="20"/>
          <w:szCs w:val="20"/>
          <w:lang w:val="ka-GE"/>
        </w:rPr>
        <w:t xml:space="preserve">პირადი და გარემოს უსაფრთხოების </w:t>
      </w:r>
      <w:r>
        <w:rPr>
          <w:rFonts w:ascii="Sylfaen" w:hAnsi="Sylfaen"/>
          <w:b/>
          <w:sz w:val="20"/>
          <w:szCs w:val="20"/>
          <w:lang w:val="ka-GE"/>
        </w:rPr>
        <w:t xml:space="preserve">წესების დაცვით </w:t>
      </w:r>
      <w:r w:rsidRPr="009E1AFE">
        <w:rPr>
          <w:rFonts w:ascii="Sylfaen" w:eastAsia="Calibri" w:hAnsi="Sylfaen" w:cs="Times New Roman"/>
          <w:sz w:val="20"/>
          <w:szCs w:val="20"/>
          <w:lang w:val="ka-GE"/>
        </w:rPr>
        <w:t xml:space="preserve"> </w:t>
      </w:r>
      <w:r w:rsidRPr="001572A0">
        <w:rPr>
          <w:rFonts w:ascii="Sylfaen" w:hAnsi="Sylfaen"/>
          <w:b/>
          <w:sz w:val="20"/>
          <w:szCs w:val="20"/>
          <w:lang w:val="ka-GE"/>
        </w:rPr>
        <w:t>სადიაგნოსტიკო და სამკურნალო-პროფილაქტიკურ  ღონისძიებებში მონაწილეობა</w:t>
      </w:r>
    </w:p>
    <w:p w:rsidR="001572A0" w:rsidRPr="009E1AFE" w:rsidRDefault="001572A0" w:rsidP="001572A0">
      <w:pPr>
        <w:tabs>
          <w:tab w:val="left" w:pos="1095"/>
        </w:tabs>
        <w:spacing w:after="0" w:line="240" w:lineRule="auto"/>
        <w:ind w:left="709"/>
        <w:contextualSpacing/>
        <w:rPr>
          <w:rFonts w:ascii="Sylfaen" w:hAnsi="Sylfaen"/>
          <w:bCs/>
          <w:sz w:val="20"/>
          <w:szCs w:val="20"/>
          <w:lang w:val="ka-GE"/>
        </w:rPr>
      </w:pPr>
      <w:r>
        <w:rPr>
          <w:rFonts w:ascii="Sylfaen" w:hAnsi="Sylfaen"/>
          <w:bCs/>
          <w:sz w:val="20"/>
          <w:szCs w:val="20"/>
          <w:lang w:val="ka-GE"/>
        </w:rPr>
        <w:lastRenderedPageBreak/>
        <w:t>გ</w:t>
      </w:r>
      <w:r w:rsidRPr="009E1AFE">
        <w:rPr>
          <w:rFonts w:ascii="Sylfaen" w:hAnsi="Sylfaen"/>
          <w:bCs/>
          <w:sz w:val="20"/>
          <w:szCs w:val="20"/>
          <w:lang w:val="ka-GE"/>
        </w:rPr>
        <w:t xml:space="preserve">) </w:t>
      </w:r>
      <w:r w:rsidRPr="001572A0">
        <w:rPr>
          <w:rFonts w:ascii="Sylfaen" w:hAnsi="Sylfaen"/>
          <w:b/>
          <w:sz w:val="20"/>
          <w:szCs w:val="20"/>
          <w:lang w:val="ka-GE"/>
        </w:rPr>
        <w:t>სამედიცინო ინსტრუმენტის გამოსაყენებლად მომზადება</w:t>
      </w:r>
    </w:p>
    <w:p w:rsidR="001572A0" w:rsidRPr="009E1AFE" w:rsidRDefault="001572A0" w:rsidP="001572A0">
      <w:pPr>
        <w:tabs>
          <w:tab w:val="left" w:pos="1095"/>
        </w:tabs>
        <w:spacing w:after="0" w:line="240" w:lineRule="auto"/>
        <w:ind w:left="709"/>
        <w:contextualSpacing/>
        <w:rPr>
          <w:rFonts w:ascii="Sylfaen" w:hAnsi="Sylfaen"/>
          <w:bCs/>
          <w:sz w:val="20"/>
          <w:szCs w:val="20"/>
          <w:lang w:val="ka-GE"/>
        </w:rPr>
      </w:pPr>
      <w:r>
        <w:rPr>
          <w:rFonts w:ascii="Sylfaen" w:hAnsi="Sylfaen"/>
          <w:bCs/>
          <w:sz w:val="20"/>
          <w:szCs w:val="20"/>
          <w:lang w:val="ka-GE"/>
        </w:rPr>
        <w:t>დ</w:t>
      </w:r>
      <w:r w:rsidRPr="009E1AFE">
        <w:rPr>
          <w:rFonts w:ascii="Sylfaen" w:hAnsi="Sylfaen"/>
          <w:bCs/>
          <w:sz w:val="20"/>
          <w:szCs w:val="20"/>
          <w:lang w:val="ka-GE"/>
        </w:rPr>
        <w:t xml:space="preserve">) </w:t>
      </w:r>
      <w:r w:rsidRPr="001572A0">
        <w:rPr>
          <w:rFonts w:ascii="Sylfaen" w:hAnsi="Sylfaen"/>
          <w:b/>
          <w:sz w:val="20"/>
          <w:szCs w:val="20"/>
          <w:lang w:val="ka-GE"/>
        </w:rPr>
        <w:t>ლაბორატორიული საქმიანობოს შესრულება</w:t>
      </w:r>
    </w:p>
    <w:p w:rsidR="001572A0" w:rsidRPr="009E1AFE" w:rsidRDefault="001572A0" w:rsidP="001572A0">
      <w:pPr>
        <w:tabs>
          <w:tab w:val="left" w:pos="1095"/>
        </w:tabs>
        <w:spacing w:after="0" w:line="240" w:lineRule="auto"/>
        <w:contextualSpacing/>
        <w:rPr>
          <w:rFonts w:ascii="Sylfaen" w:eastAsia="Calibri" w:hAnsi="Sylfaen" w:cs="Times New Roman"/>
          <w:sz w:val="20"/>
          <w:szCs w:val="20"/>
          <w:lang w:val="ka-GE"/>
        </w:rPr>
      </w:pPr>
    </w:p>
    <w:p w:rsidR="001572A0" w:rsidRPr="0044076B" w:rsidRDefault="001572A0" w:rsidP="001572A0">
      <w:pPr>
        <w:spacing w:line="240" w:lineRule="auto"/>
        <w:ind w:left="1440"/>
        <w:contextualSpacing/>
        <w:rPr>
          <w:rFonts w:ascii="Sylfaen" w:eastAsia="Calibri" w:hAnsi="Sylfaen" w:cs="Sylfaen"/>
          <w:sz w:val="20"/>
          <w:szCs w:val="20"/>
          <w:lang w:val="ka-GE"/>
        </w:rPr>
      </w:pPr>
    </w:p>
    <w:p w:rsidR="001572A0" w:rsidRDefault="001572A0" w:rsidP="001572A0">
      <w:pPr>
        <w:spacing w:line="240" w:lineRule="auto"/>
        <w:ind w:left="1440" w:hanging="1440"/>
        <w:contextualSpacing/>
        <w:rPr>
          <w:rFonts w:ascii="Sylfaen" w:eastAsia="Calibri" w:hAnsi="Sylfaen" w:cs="Sylfaen"/>
          <w:b/>
          <w:sz w:val="20"/>
          <w:szCs w:val="20"/>
        </w:rPr>
      </w:pPr>
      <w:r w:rsidRPr="0044076B">
        <w:rPr>
          <w:rFonts w:ascii="Sylfaen" w:eastAsia="Calibri" w:hAnsi="Sylfaen" w:cs="Sylfaen"/>
          <w:b/>
          <w:sz w:val="20"/>
          <w:szCs w:val="20"/>
          <w:lang w:val="ka-GE"/>
        </w:rPr>
        <w:t>გაითვალისწინეთ:</w:t>
      </w:r>
    </w:p>
    <w:p w:rsidR="001572A0" w:rsidRPr="00E80092" w:rsidRDefault="001572A0" w:rsidP="001572A0">
      <w:pPr>
        <w:spacing w:line="240" w:lineRule="auto"/>
        <w:ind w:left="1440" w:hanging="1440"/>
        <w:contextualSpacing/>
        <w:rPr>
          <w:rFonts w:ascii="Sylfaen" w:eastAsia="Calibri" w:hAnsi="Sylfaen" w:cs="Sylfaen"/>
          <w:b/>
          <w:sz w:val="20"/>
          <w:szCs w:val="20"/>
        </w:rPr>
      </w:pPr>
    </w:p>
    <w:p w:rsidR="001572A0" w:rsidRPr="0044076B" w:rsidRDefault="001572A0" w:rsidP="001572A0">
      <w:pPr>
        <w:numPr>
          <w:ilvl w:val="0"/>
          <w:numId w:val="46"/>
        </w:numPr>
        <w:spacing w:line="240" w:lineRule="auto"/>
        <w:contextualSpacing/>
        <w:rPr>
          <w:rFonts w:ascii="Sylfaen" w:eastAsia="Calibri" w:hAnsi="Sylfaen" w:cs="Times New Roman"/>
          <w:sz w:val="20"/>
          <w:szCs w:val="20"/>
          <w:lang w:val="ka-GE"/>
        </w:rPr>
      </w:pPr>
      <w:r w:rsidRPr="0044076B">
        <w:rPr>
          <w:rFonts w:ascii="Sylfaen" w:eastAsia="Calibri" w:hAnsi="Sylfaen" w:cs="Sylfaen"/>
          <w:sz w:val="20"/>
          <w:szCs w:val="20"/>
          <w:lang w:val="ka-GE"/>
        </w:rPr>
        <w:t>შესაფასებელი</w:t>
      </w:r>
      <w:r w:rsidRPr="0044076B">
        <w:rPr>
          <w:rFonts w:ascii="Sylfaen" w:eastAsia="Calibri" w:hAnsi="Sylfaen" w:cs="Times New Roman"/>
          <w:sz w:val="20"/>
          <w:szCs w:val="20"/>
          <w:lang w:val="ka-GE"/>
        </w:rPr>
        <w:t xml:space="preserve"> პირის მიერ  შესრულებული სამუშაოს წარმოებისას ეკონომიური, ხარისხის უზრუნველყოფის, გარემოს დაცვის, სამართლებრივი, უსაფრთხოების წესების დაცვის, ჰიგიენის დაცვის მიდგომების,   სამუშაოს შესრულების თანამიმდევრობის შეფასება წარმოადგენს ზემოთჩამოთვლილ დავალებებზე დაკვირვების თანამდევ პროცესს და მასზე დამატებითი დროის გამოყოფა არაა რეკომენდებული;</w:t>
      </w:r>
    </w:p>
    <w:p w:rsidR="001572A0" w:rsidRPr="0044076B" w:rsidRDefault="001572A0" w:rsidP="001572A0">
      <w:pPr>
        <w:numPr>
          <w:ilvl w:val="0"/>
          <w:numId w:val="46"/>
        </w:numPr>
        <w:spacing w:line="240" w:lineRule="auto"/>
        <w:contextualSpacing/>
        <w:rPr>
          <w:rFonts w:ascii="Sylfaen" w:eastAsia="Calibri" w:hAnsi="Sylfaen" w:cs="Times New Roman"/>
          <w:sz w:val="20"/>
          <w:szCs w:val="20"/>
          <w:lang w:val="ka-GE"/>
        </w:rPr>
      </w:pPr>
      <w:r w:rsidRPr="0044076B">
        <w:rPr>
          <w:rFonts w:ascii="Sylfaen" w:eastAsia="Calibri" w:hAnsi="Sylfaen" w:cs="Sylfaen"/>
          <w:sz w:val="20"/>
          <w:szCs w:val="20"/>
          <w:lang w:val="ka-GE"/>
        </w:rPr>
        <w:t>შემფასებლის</w:t>
      </w:r>
      <w:r w:rsidRPr="0044076B">
        <w:rPr>
          <w:rFonts w:ascii="Sylfaen" w:eastAsia="Calibri" w:hAnsi="Sylfaen" w:cs="Times New Roman"/>
          <w:sz w:val="20"/>
          <w:szCs w:val="20"/>
          <w:lang w:val="ka-GE"/>
        </w:rPr>
        <w:t xml:space="preserve"> მიერ დამატებითი კითხვების დასმის შემთხვევაში შესაფასებელი პირი პასუხობს მათ და საჭიროებისამებრ მოჰყავს  საკუთარი ქმედების/ გადაწყვეტილების  შესაბამისი არგუმენტები; </w:t>
      </w:r>
    </w:p>
    <w:p w:rsidR="001572A0" w:rsidRPr="0044076B" w:rsidRDefault="001572A0" w:rsidP="001572A0">
      <w:pPr>
        <w:spacing w:line="240" w:lineRule="auto"/>
        <w:ind w:left="720"/>
        <w:contextualSpacing/>
        <w:rPr>
          <w:rFonts w:ascii="Sylfaen" w:eastAsia="Calibri" w:hAnsi="Sylfaen" w:cs="Times New Roman"/>
          <w:sz w:val="20"/>
          <w:szCs w:val="20"/>
          <w:lang w:val="ka-GE"/>
        </w:rPr>
      </w:pPr>
    </w:p>
    <w:p w:rsidR="001572A0" w:rsidRPr="0044076B" w:rsidRDefault="001572A0" w:rsidP="001572A0">
      <w:pPr>
        <w:numPr>
          <w:ilvl w:val="0"/>
          <w:numId w:val="46"/>
        </w:numPr>
        <w:spacing w:line="240" w:lineRule="auto"/>
        <w:contextualSpacing/>
        <w:rPr>
          <w:rFonts w:ascii="Sylfaen" w:eastAsia="Calibri" w:hAnsi="Sylfaen" w:cs="Times New Roman"/>
          <w:sz w:val="20"/>
          <w:szCs w:val="20"/>
          <w:lang w:val="ka-GE"/>
        </w:rPr>
      </w:pPr>
      <w:proofErr w:type="gramStart"/>
      <w:r w:rsidRPr="0044076B">
        <w:rPr>
          <w:rFonts w:ascii="Sylfaen" w:eastAsia="Calibri" w:hAnsi="Sylfaen" w:cs="Sylfaen"/>
          <w:sz w:val="20"/>
          <w:szCs w:val="20"/>
        </w:rPr>
        <w:t>სავალდებულო</w:t>
      </w:r>
      <w:proofErr w:type="gramEnd"/>
      <w:r w:rsidRPr="0044076B">
        <w:rPr>
          <w:rFonts w:ascii="Sylfaen" w:eastAsia="Calibri" w:hAnsi="Sylfaen" w:cs="Sylfaen"/>
          <w:sz w:val="20"/>
          <w:szCs w:val="20"/>
        </w:rPr>
        <w:t xml:space="preserve"> კომპონენტის (გამოცდის) საკითხების შერჩევა ზემოთ მოცემული საკითხებიდან წარმოადგენს შემფასებლის პრეროგატივას</w:t>
      </w:r>
      <w:r w:rsidRPr="0044076B">
        <w:rPr>
          <w:rFonts w:ascii="Sylfaen" w:eastAsia="Calibri" w:hAnsi="Sylfaen" w:cs="Sylfaen"/>
          <w:sz w:val="20"/>
          <w:szCs w:val="20"/>
          <w:lang w:val="ka-GE"/>
        </w:rPr>
        <w:t>.</w:t>
      </w:r>
    </w:p>
    <w:p w:rsidR="001572A0" w:rsidRPr="0044076B" w:rsidRDefault="001572A0" w:rsidP="001572A0">
      <w:pPr>
        <w:pStyle w:val="ListParagraph"/>
        <w:rPr>
          <w:rFonts w:ascii="Sylfaen" w:eastAsia="Calibri" w:hAnsi="Sylfaen"/>
          <w:sz w:val="20"/>
          <w:szCs w:val="20"/>
          <w:lang w:val="ka-GE"/>
        </w:rPr>
      </w:pPr>
    </w:p>
    <w:p w:rsidR="001572A0" w:rsidRPr="0044076B" w:rsidRDefault="001572A0" w:rsidP="001572A0">
      <w:pPr>
        <w:spacing w:line="240" w:lineRule="auto"/>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ნაწილი 6. საჭიროების შემთხვევაში  დამატებითი ინფორმაცია </w:t>
      </w:r>
    </w:p>
    <w:p w:rsidR="001572A0" w:rsidRPr="0044076B" w:rsidRDefault="001572A0" w:rsidP="001572A0">
      <w:pPr>
        <w:spacing w:line="240" w:lineRule="auto"/>
        <w:contextualSpacing/>
        <w:jc w:val="center"/>
        <w:rPr>
          <w:rFonts w:ascii="Sylfaen" w:eastAsia="Calibri" w:hAnsi="Sylfaen" w:cs="Times New Roman"/>
          <w:b/>
          <w:bCs/>
          <w:sz w:val="20"/>
          <w:szCs w:val="20"/>
        </w:rPr>
      </w:pPr>
    </w:p>
    <w:p w:rsidR="001572A0" w:rsidRPr="0044076B" w:rsidRDefault="001572A0" w:rsidP="001572A0">
      <w:pPr>
        <w:spacing w:line="240" w:lineRule="auto"/>
        <w:contextualSpacing/>
        <w:jc w:val="center"/>
        <w:rPr>
          <w:rFonts w:ascii="Sylfaen" w:eastAsia="Calibri" w:hAnsi="Sylfaen" w:cs="Times New Roman"/>
          <w:b/>
          <w:bCs/>
          <w:sz w:val="20"/>
          <w:szCs w:val="20"/>
        </w:rPr>
      </w:pPr>
    </w:p>
    <w:p w:rsidR="001572A0" w:rsidRDefault="001572A0" w:rsidP="001572A0">
      <w:pPr>
        <w:spacing w:line="240" w:lineRule="auto"/>
        <w:contextualSpacing/>
        <w:jc w:val="center"/>
        <w:rPr>
          <w:rFonts w:ascii="Sylfaen" w:eastAsia="Calibri" w:hAnsi="Sylfaen" w:cs="Times New Roman"/>
          <w:b/>
          <w:bCs/>
          <w:sz w:val="20"/>
          <w:szCs w:val="20"/>
          <w:lang w:val="ka-GE"/>
        </w:rPr>
      </w:pPr>
      <w:r w:rsidRPr="0044076B">
        <w:rPr>
          <w:rFonts w:ascii="Sylfaen" w:eastAsia="Calibri" w:hAnsi="Sylfaen" w:cs="Times New Roman"/>
          <w:b/>
          <w:bCs/>
          <w:sz w:val="20"/>
          <w:szCs w:val="20"/>
          <w:lang w:val="ka-GE"/>
        </w:rPr>
        <w:t xml:space="preserve"> შემფასებლის ჩანაწერების ფორმები</w:t>
      </w:r>
    </w:p>
    <w:p w:rsidR="001572A0" w:rsidRPr="0044076B" w:rsidRDefault="001572A0" w:rsidP="001572A0">
      <w:pPr>
        <w:spacing w:line="240" w:lineRule="auto"/>
        <w:contextualSpacing/>
        <w:jc w:val="center"/>
        <w:rPr>
          <w:rFonts w:ascii="Sylfaen" w:eastAsia="Calibri" w:hAnsi="Sylfaen" w:cs="Times New Roman"/>
          <w:b/>
          <w:bCs/>
          <w:sz w:val="20"/>
          <w:szCs w:val="20"/>
          <w:lang w:val="ka-GE"/>
        </w:rPr>
      </w:pPr>
    </w:p>
    <w:p w:rsidR="001572A0" w:rsidRPr="0044076B" w:rsidRDefault="001572A0" w:rsidP="001572A0">
      <w:pPr>
        <w:spacing w:line="240" w:lineRule="auto"/>
        <w:ind w:left="-180"/>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     შესაფასებელი პირის სახელი, გვარი:</w:t>
      </w:r>
    </w:p>
    <w:p w:rsidR="001572A0" w:rsidRPr="0044076B" w:rsidRDefault="001572A0" w:rsidP="001572A0">
      <w:pPr>
        <w:spacing w:line="240" w:lineRule="auto"/>
        <w:ind w:left="-180"/>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     შეფასების თარიღი:</w:t>
      </w:r>
    </w:p>
    <w:p w:rsidR="001572A0" w:rsidRPr="0044076B" w:rsidRDefault="001572A0" w:rsidP="001572A0">
      <w:pPr>
        <w:spacing w:line="240" w:lineRule="auto"/>
        <w:ind w:left="-180"/>
        <w:rPr>
          <w:rFonts w:ascii="Sylfaen" w:eastAsia="Times New Roman" w:hAnsi="Sylfaen" w:cs="Times New Roman"/>
          <w:b/>
          <w:bCs/>
          <w:sz w:val="20"/>
          <w:szCs w:val="20"/>
          <w:lang w:val="ka-GE"/>
        </w:rPr>
      </w:pPr>
      <w:r w:rsidRPr="0044076B">
        <w:rPr>
          <w:rFonts w:ascii="Sylfaen" w:eastAsia="Times New Roman" w:hAnsi="Sylfaen" w:cs="Times New Roman"/>
          <w:b/>
          <w:bCs/>
          <w:sz w:val="20"/>
          <w:szCs w:val="20"/>
          <w:lang w:val="ka-GE"/>
        </w:rPr>
        <w:t xml:space="preserve">     შეფასების ადგილი:</w:t>
      </w:r>
    </w:p>
    <w:p w:rsidR="001572A0" w:rsidRPr="0044076B" w:rsidRDefault="001572A0" w:rsidP="001572A0">
      <w:pPr>
        <w:spacing w:line="240" w:lineRule="auto"/>
        <w:ind w:left="-180"/>
        <w:rPr>
          <w:rFonts w:ascii="Sylfaen" w:eastAsia="Calibri" w:hAnsi="Sylfaen" w:cs="Times New Roman"/>
          <w:b/>
          <w:bCs/>
          <w:sz w:val="20"/>
          <w:szCs w:val="20"/>
          <w:lang w:val="ka-GE"/>
        </w:rPr>
      </w:pPr>
      <w:r w:rsidRPr="0044076B">
        <w:rPr>
          <w:rFonts w:ascii="Sylfaen" w:eastAsia="Times New Roman" w:hAnsi="Sylfaen" w:cs="Times New Roman"/>
          <w:b/>
          <w:bCs/>
          <w:sz w:val="20"/>
          <w:szCs w:val="20"/>
          <w:lang w:val="ka-GE"/>
        </w:rPr>
        <w:t xml:space="preserve">     შემფასებლის სახელი, გვარი:</w:t>
      </w:r>
    </w:p>
    <w:p w:rsidR="001572A0" w:rsidRPr="0044076B" w:rsidRDefault="001572A0" w:rsidP="001572A0">
      <w:pPr>
        <w:spacing w:line="240" w:lineRule="auto"/>
        <w:contextualSpacing/>
        <w:jc w:val="both"/>
        <w:rPr>
          <w:rFonts w:ascii="Sylfaen" w:eastAsia="Calibri" w:hAnsi="Sylfaen" w:cs="Times New Roman"/>
          <w:b/>
          <w:bCs/>
          <w:sz w:val="20"/>
          <w:szCs w:val="20"/>
          <w:highlight w:val="yellow"/>
          <w:lang w:val="ka-GE"/>
        </w:rPr>
      </w:pPr>
    </w:p>
    <w:p w:rsidR="001572A0" w:rsidRPr="0044076B" w:rsidRDefault="001572A0" w:rsidP="001572A0">
      <w:pPr>
        <w:spacing w:line="240" w:lineRule="auto"/>
        <w:contextualSpacing/>
        <w:jc w:val="both"/>
        <w:rPr>
          <w:rFonts w:ascii="Sylfaen" w:eastAsia="Calibri" w:hAnsi="Sylfaen" w:cs="Times New Roman"/>
          <w:b/>
          <w:bCs/>
          <w:sz w:val="20"/>
          <w:szCs w:val="20"/>
          <w:highlight w:val="yellow"/>
          <w:lang w:val="ka-G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70"/>
        <w:gridCol w:w="2421"/>
        <w:gridCol w:w="2400"/>
        <w:gridCol w:w="3085"/>
      </w:tblGrid>
      <w:tr w:rsidR="001572A0" w:rsidRPr="0044076B" w:rsidTr="00F52463">
        <w:trPr>
          <w:trHeight w:val="116"/>
        </w:trPr>
        <w:tc>
          <w:tcPr>
            <w:tcW w:w="872" w:type="pct"/>
            <w:vMerge w:val="restart"/>
            <w:shd w:val="clear" w:color="auto" w:fill="auto"/>
            <w:vAlign w:val="center"/>
          </w:tcPr>
          <w:p w:rsidR="001572A0" w:rsidRPr="0044076B" w:rsidRDefault="001572A0" w:rsidP="00F52463">
            <w:pPr>
              <w:spacing w:line="240" w:lineRule="auto"/>
              <w:ind w:left="-198" w:right="-198"/>
              <w:contextualSpacing/>
              <w:jc w:val="center"/>
              <w:rPr>
                <w:rFonts w:ascii="Sylfaen" w:eastAsia="Calibri" w:hAnsi="Sylfaen" w:cs="Times New Roman"/>
                <w:b/>
                <w:sz w:val="20"/>
                <w:szCs w:val="20"/>
              </w:rPr>
            </w:pPr>
            <w:r w:rsidRPr="0044076B">
              <w:rPr>
                <w:rFonts w:ascii="Sylfaen" w:eastAsia="Calibri" w:hAnsi="Sylfaen" w:cs="Times New Roman"/>
                <w:b/>
                <w:sz w:val="20"/>
                <w:szCs w:val="20"/>
                <w:lang w:val="ka-GE"/>
              </w:rPr>
              <w:t xml:space="preserve">დადასტურებული კომპეტენცია </w:t>
            </w:r>
          </w:p>
        </w:tc>
        <w:tc>
          <w:tcPr>
            <w:tcW w:w="4128" w:type="pct"/>
            <w:gridSpan w:val="3"/>
          </w:tcPr>
          <w:p w:rsidR="001572A0" w:rsidRPr="0044076B" w:rsidRDefault="001572A0" w:rsidP="00F52463">
            <w:pPr>
              <w:spacing w:line="240" w:lineRule="auto"/>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მტკიცებულებები </w:t>
            </w:r>
          </w:p>
          <w:p w:rsidR="001572A0" w:rsidRPr="0044076B" w:rsidRDefault="001572A0" w:rsidP="00F52463">
            <w:pPr>
              <w:spacing w:line="240" w:lineRule="auto"/>
              <w:ind w:right="2052"/>
              <w:contextualSpacing/>
              <w:jc w:val="center"/>
              <w:rPr>
                <w:rFonts w:ascii="Sylfaen" w:eastAsia="Calibri" w:hAnsi="Sylfaen" w:cs="Times New Roman"/>
                <w:b/>
                <w:sz w:val="20"/>
                <w:szCs w:val="20"/>
                <w:lang w:val="ka-GE"/>
              </w:rPr>
            </w:pPr>
          </w:p>
        </w:tc>
      </w:tr>
      <w:tr w:rsidR="001572A0" w:rsidRPr="0044076B" w:rsidTr="00F52463">
        <w:trPr>
          <w:cantSplit/>
          <w:trHeight w:val="1538"/>
        </w:trPr>
        <w:tc>
          <w:tcPr>
            <w:tcW w:w="872" w:type="pct"/>
            <w:vMerge/>
            <w:shd w:val="clear" w:color="auto" w:fill="auto"/>
          </w:tcPr>
          <w:p w:rsidR="001572A0" w:rsidRPr="0044076B" w:rsidRDefault="001572A0" w:rsidP="00F52463">
            <w:pPr>
              <w:spacing w:line="240" w:lineRule="auto"/>
              <w:contextualSpacing/>
              <w:jc w:val="both"/>
              <w:rPr>
                <w:rFonts w:ascii="Sylfaen" w:eastAsia="Calibri" w:hAnsi="Sylfaen" w:cs="Times New Roman"/>
                <w:b/>
                <w:sz w:val="20"/>
                <w:szCs w:val="20"/>
              </w:rPr>
            </w:pPr>
          </w:p>
        </w:tc>
        <w:tc>
          <w:tcPr>
            <w:tcW w:w="1264" w:type="pct"/>
          </w:tcPr>
          <w:p w:rsidR="001572A0" w:rsidRPr="0044076B" w:rsidRDefault="001572A0" w:rsidP="00F52463">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ფორმალური</w:t>
            </w:r>
          </w:p>
          <w:p w:rsidR="001572A0" w:rsidRPr="0044076B" w:rsidRDefault="001572A0" w:rsidP="00F52463">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განათლების</w:t>
            </w:r>
          </w:p>
          <w:p w:rsidR="001572A0" w:rsidRPr="0044076B" w:rsidRDefault="001572A0" w:rsidP="00F52463">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აღიარება</w:t>
            </w:r>
          </w:p>
          <w:p w:rsidR="001572A0" w:rsidRPr="0044076B" w:rsidRDefault="001572A0" w:rsidP="00F52463">
            <w:pPr>
              <w:spacing w:line="240" w:lineRule="auto"/>
              <w:ind w:left="43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 (დანართი N)</w:t>
            </w:r>
          </w:p>
        </w:tc>
        <w:tc>
          <w:tcPr>
            <w:tcW w:w="1253" w:type="pct"/>
          </w:tcPr>
          <w:p w:rsidR="001572A0" w:rsidRPr="0044076B" w:rsidRDefault="001572A0" w:rsidP="00F52463">
            <w:pPr>
              <w:spacing w:line="240" w:lineRule="auto"/>
              <w:ind w:left="52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rPr>
              <w:t>არაფორმალური</w:t>
            </w:r>
          </w:p>
          <w:p w:rsidR="001572A0" w:rsidRPr="0044076B" w:rsidRDefault="001572A0" w:rsidP="00F52463">
            <w:pPr>
              <w:spacing w:line="240" w:lineRule="auto"/>
              <w:ind w:left="52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rPr>
              <w:t>განათლების</w:t>
            </w:r>
          </w:p>
          <w:p w:rsidR="001572A0" w:rsidRPr="0044076B" w:rsidRDefault="001572A0" w:rsidP="00F52463">
            <w:pPr>
              <w:spacing w:line="240" w:lineRule="auto"/>
              <w:ind w:left="522" w:hanging="378"/>
              <w:contextualSpacing/>
              <w:jc w:val="center"/>
              <w:rPr>
                <w:rFonts w:ascii="Sylfaen" w:eastAsia="Calibri" w:hAnsi="Sylfaen" w:cs="Times New Roman"/>
                <w:b/>
                <w:sz w:val="20"/>
                <w:szCs w:val="20"/>
              </w:rPr>
            </w:pPr>
            <w:r w:rsidRPr="0044076B">
              <w:rPr>
                <w:rFonts w:ascii="Sylfaen" w:eastAsia="Calibri" w:hAnsi="Sylfaen" w:cs="Times New Roman"/>
                <w:b/>
                <w:sz w:val="20"/>
                <w:szCs w:val="20"/>
              </w:rPr>
              <w:t>აღიარება</w:t>
            </w:r>
          </w:p>
          <w:p w:rsidR="001572A0" w:rsidRPr="0044076B" w:rsidRDefault="001572A0" w:rsidP="00F52463">
            <w:pPr>
              <w:spacing w:line="240" w:lineRule="auto"/>
              <w:ind w:left="522" w:hanging="378"/>
              <w:contextualSpacing/>
              <w:jc w:val="center"/>
              <w:rPr>
                <w:rFonts w:ascii="Sylfaen" w:eastAsia="Calibri" w:hAnsi="Sylfaen" w:cs="Times New Roman"/>
                <w:b/>
                <w:sz w:val="20"/>
                <w:szCs w:val="20"/>
                <w:lang w:val="ka-GE"/>
              </w:rPr>
            </w:pPr>
            <w:r w:rsidRPr="0044076B">
              <w:rPr>
                <w:rFonts w:ascii="Sylfaen" w:eastAsia="Calibri" w:hAnsi="Sylfaen" w:cs="Times New Roman"/>
                <w:b/>
                <w:sz w:val="20"/>
                <w:szCs w:val="20"/>
              </w:rPr>
              <w:t>(დანართი N)</w:t>
            </w:r>
          </w:p>
        </w:tc>
        <w:tc>
          <w:tcPr>
            <w:tcW w:w="1612" w:type="pct"/>
          </w:tcPr>
          <w:p w:rsidR="001572A0" w:rsidRPr="0044076B" w:rsidRDefault="001572A0" w:rsidP="00F52463">
            <w:pPr>
              <w:spacing w:line="240" w:lineRule="auto"/>
              <w:ind w:left="720"/>
              <w:contextualSpacing/>
              <w:rPr>
                <w:rFonts w:ascii="Sylfaen" w:eastAsia="Calibri" w:hAnsi="Sylfaen" w:cs="Times New Roman"/>
                <w:b/>
                <w:sz w:val="20"/>
                <w:szCs w:val="20"/>
                <w:lang w:val="ka-GE"/>
              </w:rPr>
            </w:pPr>
            <w:r w:rsidRPr="0044076B">
              <w:rPr>
                <w:rFonts w:ascii="Sylfaen" w:eastAsia="Calibri" w:hAnsi="Sylfaen" w:cs="Times New Roman"/>
                <w:b/>
                <w:sz w:val="20"/>
                <w:szCs w:val="20"/>
                <w:lang w:val="ka-GE"/>
              </w:rPr>
              <w:t>გამოცდა</w:t>
            </w:r>
          </w:p>
          <w:p w:rsidR="001572A0" w:rsidRPr="0044076B" w:rsidRDefault="001572A0" w:rsidP="00F52463">
            <w:pPr>
              <w:spacing w:line="240" w:lineRule="auto"/>
              <w:ind w:right="792"/>
              <w:contextualSpacing/>
              <w:rPr>
                <w:rFonts w:ascii="Sylfaen" w:eastAsia="Calibri" w:hAnsi="Sylfaen" w:cs="Times New Roman"/>
                <w:b/>
                <w:sz w:val="20"/>
                <w:szCs w:val="20"/>
              </w:rPr>
            </w:pPr>
            <w:r w:rsidRPr="0044076B">
              <w:rPr>
                <w:rFonts w:ascii="Sylfaen" w:eastAsia="Calibri" w:hAnsi="Sylfaen" w:cs="Times New Roman"/>
                <w:b/>
                <w:sz w:val="20"/>
                <w:szCs w:val="20"/>
                <w:lang w:val="ka-GE"/>
              </w:rPr>
              <w:t xml:space="preserve">         (დანართი  N)</w:t>
            </w:r>
          </w:p>
        </w:tc>
      </w:tr>
      <w:tr w:rsidR="001572A0" w:rsidRPr="0044076B" w:rsidTr="00F52463">
        <w:tc>
          <w:tcPr>
            <w:tcW w:w="872" w:type="pct"/>
            <w:shd w:val="clear" w:color="auto" w:fill="auto"/>
          </w:tcPr>
          <w:p w:rsidR="001572A0" w:rsidRPr="0044076B" w:rsidRDefault="001572A0" w:rsidP="00F52463">
            <w:pPr>
              <w:spacing w:line="240" w:lineRule="auto"/>
              <w:jc w:val="both"/>
              <w:rPr>
                <w:rFonts w:ascii="Sylfaen" w:eastAsia="Calibri" w:hAnsi="Sylfaen" w:cs="Times New Roman"/>
                <w:sz w:val="20"/>
                <w:szCs w:val="20"/>
                <w:lang w:val="ka-GE"/>
              </w:rPr>
            </w:pPr>
          </w:p>
        </w:tc>
        <w:tc>
          <w:tcPr>
            <w:tcW w:w="1264"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253"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612"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r>
      <w:tr w:rsidR="001572A0" w:rsidRPr="0044076B" w:rsidTr="00F52463">
        <w:tc>
          <w:tcPr>
            <w:tcW w:w="872" w:type="pct"/>
            <w:shd w:val="clear" w:color="auto" w:fill="auto"/>
          </w:tcPr>
          <w:p w:rsidR="001572A0" w:rsidRPr="0044076B" w:rsidRDefault="001572A0" w:rsidP="00F52463">
            <w:pPr>
              <w:spacing w:line="240" w:lineRule="auto"/>
              <w:jc w:val="both"/>
              <w:rPr>
                <w:rFonts w:ascii="Sylfaen" w:eastAsia="Calibri" w:hAnsi="Sylfaen" w:cs="Times New Roman"/>
                <w:sz w:val="20"/>
                <w:szCs w:val="20"/>
                <w:lang w:val="ka-GE"/>
              </w:rPr>
            </w:pPr>
          </w:p>
        </w:tc>
        <w:tc>
          <w:tcPr>
            <w:tcW w:w="1264"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253"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612"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r>
      <w:tr w:rsidR="001572A0" w:rsidRPr="0044076B" w:rsidTr="00F52463">
        <w:tc>
          <w:tcPr>
            <w:tcW w:w="872" w:type="pct"/>
            <w:shd w:val="clear" w:color="auto" w:fill="auto"/>
          </w:tcPr>
          <w:p w:rsidR="001572A0" w:rsidRPr="0044076B" w:rsidRDefault="001572A0" w:rsidP="00F52463">
            <w:pPr>
              <w:spacing w:line="240" w:lineRule="auto"/>
              <w:jc w:val="both"/>
              <w:rPr>
                <w:rFonts w:ascii="Sylfaen" w:eastAsia="Calibri" w:hAnsi="Sylfaen" w:cs="Times New Roman"/>
                <w:sz w:val="20"/>
                <w:szCs w:val="20"/>
                <w:lang w:val="ka-GE"/>
              </w:rPr>
            </w:pPr>
          </w:p>
        </w:tc>
        <w:tc>
          <w:tcPr>
            <w:tcW w:w="1264"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253"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612"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r>
      <w:tr w:rsidR="001572A0" w:rsidRPr="0044076B" w:rsidTr="00F52463">
        <w:tc>
          <w:tcPr>
            <w:tcW w:w="872" w:type="pct"/>
            <w:shd w:val="clear" w:color="auto" w:fill="auto"/>
          </w:tcPr>
          <w:p w:rsidR="001572A0" w:rsidRPr="0044076B" w:rsidRDefault="001572A0" w:rsidP="00F52463">
            <w:pPr>
              <w:spacing w:line="240" w:lineRule="auto"/>
              <w:jc w:val="both"/>
              <w:rPr>
                <w:rFonts w:ascii="Sylfaen" w:eastAsia="Calibri" w:hAnsi="Sylfaen" w:cs="Times New Roman"/>
                <w:sz w:val="20"/>
                <w:szCs w:val="20"/>
                <w:lang w:val="ka-GE"/>
              </w:rPr>
            </w:pPr>
          </w:p>
        </w:tc>
        <w:tc>
          <w:tcPr>
            <w:tcW w:w="1264"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253"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612"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r>
      <w:tr w:rsidR="001572A0" w:rsidRPr="0044076B" w:rsidTr="00F52463">
        <w:tc>
          <w:tcPr>
            <w:tcW w:w="872" w:type="pct"/>
            <w:shd w:val="clear" w:color="auto" w:fill="auto"/>
          </w:tcPr>
          <w:p w:rsidR="001572A0" w:rsidRPr="0044076B" w:rsidRDefault="001572A0" w:rsidP="00F52463">
            <w:pPr>
              <w:spacing w:line="240" w:lineRule="auto"/>
              <w:jc w:val="both"/>
              <w:rPr>
                <w:rFonts w:ascii="Sylfaen" w:eastAsia="Calibri" w:hAnsi="Sylfaen" w:cs="Times New Roman"/>
                <w:sz w:val="20"/>
                <w:szCs w:val="20"/>
                <w:lang w:val="ka-GE"/>
              </w:rPr>
            </w:pPr>
          </w:p>
        </w:tc>
        <w:tc>
          <w:tcPr>
            <w:tcW w:w="1264"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253"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c>
          <w:tcPr>
            <w:tcW w:w="1612" w:type="pct"/>
          </w:tcPr>
          <w:p w:rsidR="001572A0" w:rsidRPr="0044076B" w:rsidRDefault="001572A0" w:rsidP="00F52463">
            <w:pPr>
              <w:spacing w:line="240" w:lineRule="auto"/>
              <w:contextualSpacing/>
              <w:jc w:val="both"/>
              <w:rPr>
                <w:rFonts w:ascii="Sylfaen" w:eastAsia="Calibri" w:hAnsi="Sylfaen" w:cs="Times New Roman"/>
                <w:sz w:val="20"/>
                <w:szCs w:val="20"/>
                <w:highlight w:val="yellow"/>
              </w:rPr>
            </w:pPr>
          </w:p>
        </w:tc>
      </w:tr>
    </w:tbl>
    <w:p w:rsidR="001572A0" w:rsidRPr="0044076B" w:rsidRDefault="001572A0" w:rsidP="001572A0">
      <w:pPr>
        <w:spacing w:line="240" w:lineRule="auto"/>
        <w:contextualSpacing/>
        <w:jc w:val="both"/>
        <w:rPr>
          <w:rFonts w:ascii="Sylfaen" w:eastAsia="Calibri" w:hAnsi="Sylfaen" w:cs="Times New Roman"/>
          <w:b/>
          <w:bCs/>
          <w:sz w:val="20"/>
          <w:szCs w:val="20"/>
          <w:highlight w:val="yellow"/>
          <w:lang w:val="ka-GE"/>
        </w:rPr>
      </w:pPr>
    </w:p>
    <w:p w:rsidR="001572A0" w:rsidRPr="0044076B" w:rsidRDefault="001572A0" w:rsidP="001572A0">
      <w:pPr>
        <w:spacing w:line="240" w:lineRule="auto"/>
        <w:contextualSpacing/>
        <w:jc w:val="both"/>
        <w:rPr>
          <w:rFonts w:ascii="Sylfaen" w:eastAsia="Calibri" w:hAnsi="Sylfaen" w:cs="Times New Roman"/>
          <w:b/>
          <w:bCs/>
          <w:sz w:val="20"/>
          <w:szCs w:val="20"/>
          <w:highlight w:val="yellow"/>
          <w:lang w:val="ka-GE"/>
        </w:rPr>
      </w:pPr>
    </w:p>
    <w:p w:rsidR="001572A0" w:rsidRPr="0044076B" w:rsidRDefault="001572A0" w:rsidP="001572A0">
      <w:pPr>
        <w:spacing w:line="240" w:lineRule="auto"/>
        <w:contextualSpacing/>
        <w:jc w:val="both"/>
        <w:rPr>
          <w:rFonts w:ascii="Sylfaen" w:eastAsia="Calibri" w:hAnsi="Sylfaen" w:cs="Times New Roman"/>
          <w:b/>
          <w:bCs/>
          <w:sz w:val="20"/>
          <w:szCs w:val="20"/>
          <w:highlight w:val="yellow"/>
          <w:lang w:val="ka-GE"/>
        </w:rPr>
      </w:pPr>
    </w:p>
    <w:p w:rsidR="001572A0" w:rsidRPr="00E80092" w:rsidRDefault="001572A0" w:rsidP="001572A0">
      <w:pPr>
        <w:spacing w:line="240" w:lineRule="auto"/>
        <w:contextualSpacing/>
        <w:jc w:val="both"/>
        <w:rPr>
          <w:rFonts w:ascii="Sylfaen" w:eastAsia="Calibri" w:hAnsi="Sylfaen" w:cs="Times New Roman"/>
          <w:sz w:val="20"/>
          <w:szCs w:val="20"/>
          <w:highlight w:val="yellow"/>
        </w:rPr>
      </w:pPr>
    </w:p>
    <w:p w:rsidR="001572A0" w:rsidRPr="0044076B" w:rsidRDefault="001572A0" w:rsidP="001572A0">
      <w:pPr>
        <w:spacing w:line="240" w:lineRule="auto"/>
        <w:contextualSpacing/>
        <w:jc w:val="both"/>
        <w:rPr>
          <w:rFonts w:ascii="Sylfaen" w:eastAsia="Calibri" w:hAnsi="Sylfaen" w:cs="Times New Roman"/>
          <w:sz w:val="20"/>
          <w:szCs w:val="20"/>
          <w:highlight w:val="yellow"/>
          <w:lang w:val="ka-GE"/>
        </w:rPr>
      </w:pPr>
    </w:p>
    <w:p w:rsidR="001572A0" w:rsidRPr="0044076B" w:rsidRDefault="001572A0" w:rsidP="001572A0">
      <w:pPr>
        <w:spacing w:line="240" w:lineRule="auto"/>
        <w:contextualSpacing/>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შედეგი: დადასტურდა ------/ არ დადასტურდა ----------</w:t>
      </w:r>
    </w:p>
    <w:p w:rsidR="001572A0" w:rsidRPr="0044076B" w:rsidRDefault="001572A0" w:rsidP="001572A0">
      <w:pPr>
        <w:spacing w:line="240" w:lineRule="auto"/>
        <w:contextualSpacing/>
        <w:jc w:val="both"/>
        <w:rPr>
          <w:rFonts w:ascii="Sylfaen" w:eastAsia="Calibri" w:hAnsi="Sylfaen" w:cs="Times New Roman"/>
          <w:b/>
          <w:sz w:val="20"/>
          <w:szCs w:val="20"/>
          <w:lang w:val="ka-GE"/>
        </w:rPr>
      </w:pPr>
    </w:p>
    <w:p w:rsidR="001572A0" w:rsidRPr="0044076B" w:rsidRDefault="001572A0" w:rsidP="001572A0">
      <w:pPr>
        <w:spacing w:line="240" w:lineRule="auto"/>
        <w:contextualSpacing/>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შემფასებლის კომენტარი:</w:t>
      </w:r>
    </w:p>
    <w:p w:rsidR="001572A0" w:rsidRPr="0044076B" w:rsidRDefault="001572A0" w:rsidP="001572A0">
      <w:pPr>
        <w:spacing w:line="240" w:lineRule="auto"/>
        <w:contextualSpacing/>
        <w:jc w:val="both"/>
        <w:rPr>
          <w:rFonts w:ascii="Sylfaen" w:eastAsia="Calibri" w:hAnsi="Sylfaen" w:cs="Times New Roman"/>
          <w:b/>
          <w:sz w:val="20"/>
          <w:szCs w:val="20"/>
          <w:lang w:val="ka-GE"/>
        </w:rPr>
      </w:pPr>
      <w:r w:rsidRPr="0044076B">
        <w:rPr>
          <w:rFonts w:ascii="Sylfaen" w:eastAsia="Calibri" w:hAnsi="Sylfaen" w:cs="Times New Roman"/>
          <w:b/>
          <w:sz w:val="20"/>
          <w:szCs w:val="20"/>
          <w:lang w:val="ka-GE"/>
        </w:rPr>
        <w:t xml:space="preserve">დადასტურება: </w:t>
      </w:r>
    </w:p>
    <w:p w:rsidR="001572A0" w:rsidRPr="0044076B" w:rsidRDefault="001572A0" w:rsidP="001572A0">
      <w:pPr>
        <w:spacing w:line="240" w:lineRule="auto"/>
        <w:contextualSpacing/>
        <w:jc w:val="both"/>
        <w:rPr>
          <w:rFonts w:ascii="Sylfaen" w:eastAsia="Calibri" w:hAnsi="Sylfaen" w:cs="Times New Roman"/>
          <w:b/>
          <w:sz w:val="20"/>
          <w:szCs w:val="20"/>
          <w:lang w:val="ka-GE"/>
        </w:rPr>
      </w:pPr>
    </w:p>
    <w:p w:rsidR="000C2292" w:rsidRPr="00685AFE" w:rsidRDefault="000C2292" w:rsidP="00D56238">
      <w:pPr>
        <w:spacing w:before="60" w:after="60"/>
        <w:rPr>
          <w:rFonts w:ascii="Sylfaen" w:hAnsi="Sylfaen"/>
          <w:lang w:val="ka-GE"/>
        </w:rPr>
      </w:pPr>
    </w:p>
    <w:sectPr w:rsidR="000C2292" w:rsidRPr="00685AFE" w:rsidSect="00EC1A70">
      <w:headerReference w:type="even" r:id="rId10"/>
      <w:headerReference w:type="default" r:id="rId11"/>
      <w:footerReference w:type="even" r:id="rId12"/>
      <w:footerReference w:type="default" r:id="rId13"/>
      <w:headerReference w:type="first" r:id="rId14"/>
      <w:footerReference w:type="first" r:id="rId15"/>
      <w:pgSz w:w="12240" w:h="15840"/>
      <w:pgMar w:top="568"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2677" w:rsidRDefault="008E2677" w:rsidP="00964435">
      <w:pPr>
        <w:spacing w:after="0" w:line="240" w:lineRule="auto"/>
      </w:pPr>
      <w:r>
        <w:separator/>
      </w:r>
    </w:p>
  </w:endnote>
  <w:endnote w:type="continuationSeparator" w:id="0">
    <w:p w:rsidR="008E2677" w:rsidRDefault="008E2677" w:rsidP="00964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enlo Regular">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cadMtavr">
    <w:panose1 w:val="00000000000000000000"/>
    <w:charset w:val="00"/>
    <w:family w:val="auto"/>
    <w:pitch w:val="variable"/>
    <w:sig w:usb0="00000087" w:usb1="00000000" w:usb2="00000000" w:usb3="00000000" w:csb0="0000001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13E" w:rsidRDefault="00BE01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13E" w:rsidRDefault="00BE013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13E" w:rsidRDefault="00BE0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2677" w:rsidRDefault="008E2677" w:rsidP="00964435">
      <w:pPr>
        <w:spacing w:after="0" w:line="240" w:lineRule="auto"/>
      </w:pPr>
      <w:r>
        <w:separator/>
      </w:r>
    </w:p>
  </w:footnote>
  <w:footnote w:type="continuationSeparator" w:id="0">
    <w:p w:rsidR="008E2677" w:rsidRDefault="008E2677" w:rsidP="009644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13E" w:rsidRDefault="00BE013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4945820"/>
      <w:docPartObj>
        <w:docPartGallery w:val="Watermarks"/>
        <w:docPartUnique/>
      </w:docPartObj>
    </w:sdtPr>
    <w:sdtEndPr/>
    <w:sdtContent>
      <w:p w:rsidR="00BE013E" w:rsidRDefault="008E2677">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13E" w:rsidRDefault="00BE013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40039"/>
    <w:multiLevelType w:val="hybridMultilevel"/>
    <w:tmpl w:val="86F6F7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2814C5B"/>
    <w:multiLevelType w:val="hybridMultilevel"/>
    <w:tmpl w:val="ECD43C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4D45991"/>
    <w:multiLevelType w:val="multilevel"/>
    <w:tmpl w:val="A2C602C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57E5C8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5DA2940"/>
    <w:multiLevelType w:val="hybridMultilevel"/>
    <w:tmpl w:val="68866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447FB9"/>
    <w:multiLevelType w:val="multilevel"/>
    <w:tmpl w:val="D8DAB192"/>
    <w:lvl w:ilvl="0">
      <w:start w:val="6"/>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6">
    <w:nsid w:val="0794635C"/>
    <w:multiLevelType w:val="hybridMultilevel"/>
    <w:tmpl w:val="2B943C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82532E4"/>
    <w:multiLevelType w:val="hybridMultilevel"/>
    <w:tmpl w:val="19AC2D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1D12F20"/>
    <w:multiLevelType w:val="hybridMultilevel"/>
    <w:tmpl w:val="4F8AD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5A02D1"/>
    <w:multiLevelType w:val="hybridMultilevel"/>
    <w:tmpl w:val="535E9D1A"/>
    <w:lvl w:ilvl="0" w:tplc="A63CED82">
      <w:start w:val="1"/>
      <w:numFmt w:val="decimal"/>
      <w:lvlText w:val="%1."/>
      <w:lvlJc w:val="left"/>
      <w:pPr>
        <w:ind w:left="720" w:hanging="360"/>
      </w:pPr>
      <w:rPr>
        <w:rFonts w:ascii="Sylfaen" w:hAnsi="Sylfaen"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1CD02160"/>
    <w:multiLevelType w:val="hybridMultilevel"/>
    <w:tmpl w:val="398E4B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1EE200F5"/>
    <w:multiLevelType w:val="multilevel"/>
    <w:tmpl w:val="C59C9898"/>
    <w:lvl w:ilvl="0">
      <w:start w:val="5"/>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12">
    <w:nsid w:val="1FE2693A"/>
    <w:multiLevelType w:val="hybridMultilevel"/>
    <w:tmpl w:val="32C63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F074BC"/>
    <w:multiLevelType w:val="hybridMultilevel"/>
    <w:tmpl w:val="4350DE1A"/>
    <w:lvl w:ilvl="0" w:tplc="04090001">
      <w:start w:val="1"/>
      <w:numFmt w:val="bullet"/>
      <w:lvlText w:val=""/>
      <w:lvlJc w:val="left"/>
      <w:pPr>
        <w:ind w:left="1155"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4">
    <w:nsid w:val="26B46E57"/>
    <w:multiLevelType w:val="hybridMultilevel"/>
    <w:tmpl w:val="905EED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26CD2F0A"/>
    <w:multiLevelType w:val="hybridMultilevel"/>
    <w:tmpl w:val="C9D8FF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7D1375E"/>
    <w:multiLevelType w:val="multilevel"/>
    <w:tmpl w:val="7EC609F0"/>
    <w:lvl w:ilvl="0">
      <w:start w:val="3"/>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17">
    <w:nsid w:val="2D6B149C"/>
    <w:multiLevelType w:val="hybridMultilevel"/>
    <w:tmpl w:val="C6DA36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4723B3D"/>
    <w:multiLevelType w:val="hybridMultilevel"/>
    <w:tmpl w:val="91248A2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A481915"/>
    <w:multiLevelType w:val="hybridMultilevel"/>
    <w:tmpl w:val="445624A4"/>
    <w:lvl w:ilvl="0" w:tplc="9684BB26">
      <w:start w:val="2014"/>
      <w:numFmt w:val="decimal"/>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D112A2"/>
    <w:multiLevelType w:val="hybridMultilevel"/>
    <w:tmpl w:val="14020D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C053B6F"/>
    <w:multiLevelType w:val="hybridMultilevel"/>
    <w:tmpl w:val="C1BA72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DF47A1C"/>
    <w:multiLevelType w:val="hybridMultilevel"/>
    <w:tmpl w:val="A3C07D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ECA1D14"/>
    <w:multiLevelType w:val="hybridMultilevel"/>
    <w:tmpl w:val="978679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3F0F69D1"/>
    <w:multiLevelType w:val="hybridMultilevel"/>
    <w:tmpl w:val="A1F847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405C4A91"/>
    <w:multiLevelType w:val="multilevel"/>
    <w:tmpl w:val="ED00A98A"/>
    <w:lvl w:ilvl="0">
      <w:start w:val="6"/>
      <w:numFmt w:val="decimal"/>
      <w:lvlText w:val="%1."/>
      <w:lvlJc w:val="left"/>
      <w:pPr>
        <w:ind w:left="360" w:hanging="360"/>
      </w:pPr>
      <w:rPr>
        <w:rFonts w:hint="default"/>
        <w:color w:val="000000"/>
      </w:rPr>
    </w:lvl>
    <w:lvl w:ilvl="1">
      <w:start w:val="7"/>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26">
    <w:nsid w:val="42DE020D"/>
    <w:multiLevelType w:val="hybridMultilevel"/>
    <w:tmpl w:val="F7D2B8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456508E2"/>
    <w:multiLevelType w:val="multilevel"/>
    <w:tmpl w:val="ECCE52C6"/>
    <w:lvl w:ilvl="0">
      <w:start w:val="2"/>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28">
    <w:nsid w:val="463766FB"/>
    <w:multiLevelType w:val="multilevel"/>
    <w:tmpl w:val="60A86A46"/>
    <w:lvl w:ilvl="0">
      <w:start w:val="1"/>
      <w:numFmt w:val="decimal"/>
      <w:lvlText w:val="2.%1"/>
      <w:lvlJc w:val="left"/>
      <w:pPr>
        <w:ind w:left="360" w:hanging="360"/>
      </w:pPr>
      <w:rPr>
        <w:rFonts w:hint="default"/>
      </w:rPr>
    </w:lvl>
    <w:lvl w:ilvl="1">
      <w:start w:val="1"/>
      <w:numFmt w:val="decimal"/>
      <w:lvlText w:val="%1.%2."/>
      <w:lvlJc w:val="left"/>
      <w:pPr>
        <w:ind w:left="432" w:hanging="432"/>
      </w:pPr>
      <w:rPr>
        <w:rFonts w:hint="default"/>
        <w:b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492543E5"/>
    <w:multiLevelType w:val="hybridMultilevel"/>
    <w:tmpl w:val="70FA9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BE13C53"/>
    <w:multiLevelType w:val="hybridMultilevel"/>
    <w:tmpl w:val="DD9C3DD8"/>
    <w:lvl w:ilvl="0" w:tplc="573851CE">
      <w:start w:val="1"/>
      <w:numFmt w:val="bullet"/>
      <w:lvlText w:val=""/>
      <w:lvlJc w:val="left"/>
      <w:pPr>
        <w:ind w:left="360" w:hanging="360"/>
      </w:pPr>
      <w:rPr>
        <w:rFonts w:ascii="Wingdings 2" w:hAnsi="Wingdings 2" w:hint="default"/>
        <w:b w:val="0"/>
        <w:bCs w:val="0"/>
        <w:sz w:val="32"/>
        <w:szCs w:val="32"/>
      </w:rPr>
    </w:lvl>
    <w:lvl w:ilvl="1" w:tplc="04090003">
      <w:start w:val="1"/>
      <w:numFmt w:val="bullet"/>
      <w:lvlText w:val="o"/>
      <w:lvlJc w:val="left"/>
      <w:pPr>
        <w:ind w:left="1080" w:hanging="360"/>
      </w:pPr>
      <w:rPr>
        <w:rFonts w:ascii="Courier New" w:hAnsi="Courier New" w:cs="Courier New" w:hint="default"/>
      </w:rPr>
    </w:lvl>
    <w:lvl w:ilvl="2" w:tplc="04880FE6">
      <w:numFmt w:val="bullet"/>
      <w:lvlText w:val="•"/>
      <w:lvlJc w:val="left"/>
      <w:pPr>
        <w:ind w:left="1800" w:hanging="360"/>
      </w:pPr>
      <w:rPr>
        <w:rFonts w:ascii="Sylfaen" w:eastAsiaTheme="minorHAnsi" w:hAnsi="Sylfaen" w:cstheme="minorBidi"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C180256"/>
    <w:multiLevelType w:val="hybridMultilevel"/>
    <w:tmpl w:val="6CB6DA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4DDB1E71"/>
    <w:multiLevelType w:val="hybridMultilevel"/>
    <w:tmpl w:val="15EC53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4F006F63"/>
    <w:multiLevelType w:val="multilevel"/>
    <w:tmpl w:val="D8DAB192"/>
    <w:lvl w:ilvl="0">
      <w:start w:val="6"/>
      <w:numFmt w:val="decimal"/>
      <w:lvlText w:val="%1."/>
      <w:lvlJc w:val="left"/>
      <w:pPr>
        <w:ind w:left="360" w:hanging="360"/>
      </w:pPr>
      <w:rPr>
        <w:rFonts w:hint="default"/>
        <w:color w:val="000000"/>
      </w:rPr>
    </w:lvl>
    <w:lvl w:ilvl="1">
      <w:start w:val="1"/>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080" w:hanging="108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440" w:hanging="1440"/>
      </w:pPr>
      <w:rPr>
        <w:rFonts w:hint="default"/>
        <w:color w:val="000000"/>
      </w:rPr>
    </w:lvl>
  </w:abstractNum>
  <w:abstractNum w:abstractNumId="34">
    <w:nsid w:val="4FE375F1"/>
    <w:multiLevelType w:val="hybridMultilevel"/>
    <w:tmpl w:val="DB9EF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C21326A"/>
    <w:multiLevelType w:val="hybridMultilevel"/>
    <w:tmpl w:val="F836D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61802C8"/>
    <w:multiLevelType w:val="hybridMultilevel"/>
    <w:tmpl w:val="D3FAA8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A8370CC"/>
    <w:multiLevelType w:val="hybridMultilevel"/>
    <w:tmpl w:val="07DE162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AD42260"/>
    <w:multiLevelType w:val="multilevel"/>
    <w:tmpl w:val="E0549CC0"/>
    <w:lvl w:ilvl="0">
      <w:start w:val="4"/>
      <w:numFmt w:val="decimal"/>
      <w:lvlText w:val="%1."/>
      <w:lvlJc w:val="left"/>
      <w:pPr>
        <w:ind w:left="360" w:hanging="360"/>
      </w:pPr>
      <w:rPr>
        <w:rFonts w:cs="Sylfaen" w:hint="default"/>
      </w:rPr>
    </w:lvl>
    <w:lvl w:ilvl="1">
      <w:start w:val="1"/>
      <w:numFmt w:val="decimal"/>
      <w:lvlText w:val="%1.%2."/>
      <w:lvlJc w:val="left"/>
      <w:pPr>
        <w:ind w:left="360" w:hanging="360"/>
      </w:pPr>
      <w:rPr>
        <w:rFonts w:cs="Sylfaen" w:hint="default"/>
      </w:rPr>
    </w:lvl>
    <w:lvl w:ilvl="2">
      <w:start w:val="1"/>
      <w:numFmt w:val="decimal"/>
      <w:lvlText w:val="%1.%2.%3."/>
      <w:lvlJc w:val="left"/>
      <w:pPr>
        <w:ind w:left="720" w:hanging="720"/>
      </w:pPr>
      <w:rPr>
        <w:rFonts w:cs="Sylfaen" w:hint="default"/>
      </w:rPr>
    </w:lvl>
    <w:lvl w:ilvl="3">
      <w:start w:val="1"/>
      <w:numFmt w:val="decimal"/>
      <w:lvlText w:val="%1.%2.%3.%4."/>
      <w:lvlJc w:val="left"/>
      <w:pPr>
        <w:ind w:left="720" w:hanging="720"/>
      </w:pPr>
      <w:rPr>
        <w:rFonts w:cs="Sylfaen" w:hint="default"/>
      </w:rPr>
    </w:lvl>
    <w:lvl w:ilvl="4">
      <w:start w:val="1"/>
      <w:numFmt w:val="decimal"/>
      <w:lvlText w:val="%1.%2.%3.%4.%5."/>
      <w:lvlJc w:val="left"/>
      <w:pPr>
        <w:ind w:left="1080" w:hanging="1080"/>
      </w:pPr>
      <w:rPr>
        <w:rFonts w:cs="Sylfaen" w:hint="default"/>
      </w:rPr>
    </w:lvl>
    <w:lvl w:ilvl="5">
      <w:start w:val="1"/>
      <w:numFmt w:val="decimal"/>
      <w:lvlText w:val="%1.%2.%3.%4.%5.%6."/>
      <w:lvlJc w:val="left"/>
      <w:pPr>
        <w:ind w:left="1080" w:hanging="1080"/>
      </w:pPr>
      <w:rPr>
        <w:rFonts w:cs="Sylfaen" w:hint="default"/>
      </w:rPr>
    </w:lvl>
    <w:lvl w:ilvl="6">
      <w:start w:val="1"/>
      <w:numFmt w:val="decimal"/>
      <w:lvlText w:val="%1.%2.%3.%4.%5.%6.%7."/>
      <w:lvlJc w:val="left"/>
      <w:pPr>
        <w:ind w:left="1080" w:hanging="1080"/>
      </w:pPr>
      <w:rPr>
        <w:rFonts w:cs="Sylfaen" w:hint="default"/>
      </w:rPr>
    </w:lvl>
    <w:lvl w:ilvl="7">
      <w:start w:val="1"/>
      <w:numFmt w:val="decimal"/>
      <w:lvlText w:val="%1.%2.%3.%4.%5.%6.%7.%8."/>
      <w:lvlJc w:val="left"/>
      <w:pPr>
        <w:ind w:left="1440" w:hanging="1440"/>
      </w:pPr>
      <w:rPr>
        <w:rFonts w:cs="Sylfaen" w:hint="default"/>
      </w:rPr>
    </w:lvl>
    <w:lvl w:ilvl="8">
      <w:start w:val="1"/>
      <w:numFmt w:val="decimal"/>
      <w:lvlText w:val="%1.%2.%3.%4.%5.%6.%7.%8.%9."/>
      <w:lvlJc w:val="left"/>
      <w:pPr>
        <w:ind w:left="1440" w:hanging="1440"/>
      </w:pPr>
      <w:rPr>
        <w:rFonts w:cs="Sylfaen" w:hint="default"/>
      </w:rPr>
    </w:lvl>
  </w:abstractNum>
  <w:abstractNum w:abstractNumId="39">
    <w:nsid w:val="6CE56155"/>
    <w:multiLevelType w:val="hybridMultilevel"/>
    <w:tmpl w:val="8F58CE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4F65FED"/>
    <w:multiLevelType w:val="multilevel"/>
    <w:tmpl w:val="A63014C0"/>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b/>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761C4F70"/>
    <w:multiLevelType w:val="hybridMultilevel"/>
    <w:tmpl w:val="79CC05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7CA4681"/>
    <w:multiLevelType w:val="hybridMultilevel"/>
    <w:tmpl w:val="0BB69CF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780356FE"/>
    <w:multiLevelType w:val="hybridMultilevel"/>
    <w:tmpl w:val="5C768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A3A6478"/>
    <w:multiLevelType w:val="hybridMultilevel"/>
    <w:tmpl w:val="EF2C0E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nsid w:val="7AEF798F"/>
    <w:multiLevelType w:val="hybridMultilevel"/>
    <w:tmpl w:val="605ADF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7E640E21"/>
    <w:multiLevelType w:val="hybridMultilevel"/>
    <w:tmpl w:val="727A27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8"/>
  </w:num>
  <w:num w:numId="2">
    <w:abstractNumId w:val="6"/>
  </w:num>
  <w:num w:numId="3">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21"/>
  </w:num>
  <w:num w:numId="6">
    <w:abstractNumId w:val="23"/>
  </w:num>
  <w:num w:numId="7">
    <w:abstractNumId w:val="36"/>
  </w:num>
  <w:num w:numId="8">
    <w:abstractNumId w:val="40"/>
  </w:num>
  <w:num w:numId="9">
    <w:abstractNumId w:val="27"/>
  </w:num>
  <w:num w:numId="10">
    <w:abstractNumId w:val="16"/>
  </w:num>
  <w:num w:numId="11">
    <w:abstractNumId w:val="38"/>
  </w:num>
  <w:num w:numId="12">
    <w:abstractNumId w:val="11"/>
  </w:num>
  <w:num w:numId="13">
    <w:abstractNumId w:val="33"/>
  </w:num>
  <w:num w:numId="14">
    <w:abstractNumId w:val="19"/>
  </w:num>
  <w:num w:numId="15">
    <w:abstractNumId w:val="30"/>
  </w:num>
  <w:num w:numId="16">
    <w:abstractNumId w:val="41"/>
  </w:num>
  <w:num w:numId="17">
    <w:abstractNumId w:val="0"/>
  </w:num>
  <w:num w:numId="18">
    <w:abstractNumId w:val="45"/>
  </w:num>
  <w:num w:numId="19">
    <w:abstractNumId w:val="8"/>
  </w:num>
  <w:num w:numId="20">
    <w:abstractNumId w:val="4"/>
  </w:num>
  <w:num w:numId="21">
    <w:abstractNumId w:val="34"/>
  </w:num>
  <w:num w:numId="22">
    <w:abstractNumId w:val="22"/>
  </w:num>
  <w:num w:numId="23">
    <w:abstractNumId w:val="13"/>
  </w:num>
  <w:num w:numId="24">
    <w:abstractNumId w:val="46"/>
  </w:num>
  <w:num w:numId="25">
    <w:abstractNumId w:val="37"/>
  </w:num>
  <w:num w:numId="26">
    <w:abstractNumId w:val="1"/>
  </w:num>
  <w:num w:numId="27">
    <w:abstractNumId w:val="26"/>
  </w:num>
  <w:num w:numId="28">
    <w:abstractNumId w:val="42"/>
  </w:num>
  <w:num w:numId="29">
    <w:abstractNumId w:val="17"/>
  </w:num>
  <w:num w:numId="30">
    <w:abstractNumId w:val="29"/>
  </w:num>
  <w:num w:numId="31">
    <w:abstractNumId w:val="18"/>
  </w:num>
  <w:num w:numId="32">
    <w:abstractNumId w:val="20"/>
  </w:num>
  <w:num w:numId="33">
    <w:abstractNumId w:val="24"/>
  </w:num>
  <w:num w:numId="34">
    <w:abstractNumId w:val="32"/>
  </w:num>
  <w:num w:numId="35">
    <w:abstractNumId w:val="43"/>
  </w:num>
  <w:num w:numId="36">
    <w:abstractNumId w:val="15"/>
  </w:num>
  <w:num w:numId="37">
    <w:abstractNumId w:val="39"/>
  </w:num>
  <w:num w:numId="38">
    <w:abstractNumId w:val="10"/>
  </w:num>
  <w:num w:numId="39">
    <w:abstractNumId w:val="3"/>
  </w:num>
  <w:num w:numId="40">
    <w:abstractNumId w:val="5"/>
  </w:num>
  <w:num w:numId="41">
    <w:abstractNumId w:val="25"/>
  </w:num>
  <w:num w:numId="42">
    <w:abstractNumId w:val="2"/>
  </w:num>
  <w:num w:numId="43">
    <w:abstractNumId w:val="12"/>
  </w:num>
  <w:num w:numId="44">
    <w:abstractNumId w:val="31"/>
  </w:num>
  <w:num w:numId="45">
    <w:abstractNumId w:val="14"/>
  </w:num>
  <w:num w:numId="46">
    <w:abstractNumId w:val="9"/>
  </w:num>
  <w:num w:numId="47">
    <w:abstractNumId w:val="4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hyphenationZone w:val="141"/>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435"/>
    <w:rsid w:val="0001504B"/>
    <w:rsid w:val="00027010"/>
    <w:rsid w:val="00034448"/>
    <w:rsid w:val="000355C0"/>
    <w:rsid w:val="00040158"/>
    <w:rsid w:val="000518E5"/>
    <w:rsid w:val="00055732"/>
    <w:rsid w:val="000568BA"/>
    <w:rsid w:val="0006366E"/>
    <w:rsid w:val="00075FF7"/>
    <w:rsid w:val="00076C98"/>
    <w:rsid w:val="00077086"/>
    <w:rsid w:val="00086430"/>
    <w:rsid w:val="0009016F"/>
    <w:rsid w:val="0009119D"/>
    <w:rsid w:val="00094F2E"/>
    <w:rsid w:val="000A27EE"/>
    <w:rsid w:val="000A2A34"/>
    <w:rsid w:val="000A556D"/>
    <w:rsid w:val="000C2292"/>
    <w:rsid w:val="000D1C60"/>
    <w:rsid w:val="000E1397"/>
    <w:rsid w:val="000F7C4A"/>
    <w:rsid w:val="001010BD"/>
    <w:rsid w:val="001043F7"/>
    <w:rsid w:val="00117718"/>
    <w:rsid w:val="001219E8"/>
    <w:rsid w:val="001249A9"/>
    <w:rsid w:val="00145728"/>
    <w:rsid w:val="001521F3"/>
    <w:rsid w:val="001565CB"/>
    <w:rsid w:val="001572A0"/>
    <w:rsid w:val="001613F9"/>
    <w:rsid w:val="00192F20"/>
    <w:rsid w:val="00193F7F"/>
    <w:rsid w:val="001A044A"/>
    <w:rsid w:val="001A1B5C"/>
    <w:rsid w:val="001A71BA"/>
    <w:rsid w:val="001A7FE2"/>
    <w:rsid w:val="001C399B"/>
    <w:rsid w:val="001D41FE"/>
    <w:rsid w:val="001E0938"/>
    <w:rsid w:val="001E4641"/>
    <w:rsid w:val="001E5802"/>
    <w:rsid w:val="001F738D"/>
    <w:rsid w:val="001F7D6B"/>
    <w:rsid w:val="002002EB"/>
    <w:rsid w:val="002143B0"/>
    <w:rsid w:val="002159EA"/>
    <w:rsid w:val="002500F8"/>
    <w:rsid w:val="002647ED"/>
    <w:rsid w:val="002730C7"/>
    <w:rsid w:val="0029669E"/>
    <w:rsid w:val="002A183A"/>
    <w:rsid w:val="002C756C"/>
    <w:rsid w:val="002D232E"/>
    <w:rsid w:val="002D4C1D"/>
    <w:rsid w:val="002F1BCC"/>
    <w:rsid w:val="00322C98"/>
    <w:rsid w:val="00323012"/>
    <w:rsid w:val="0034514A"/>
    <w:rsid w:val="00345285"/>
    <w:rsid w:val="00347E2F"/>
    <w:rsid w:val="0035276E"/>
    <w:rsid w:val="00360B73"/>
    <w:rsid w:val="00370A2E"/>
    <w:rsid w:val="003732B5"/>
    <w:rsid w:val="00384A6A"/>
    <w:rsid w:val="003921F4"/>
    <w:rsid w:val="003922B5"/>
    <w:rsid w:val="003B0F26"/>
    <w:rsid w:val="003D74F1"/>
    <w:rsid w:val="003E01C5"/>
    <w:rsid w:val="003E0A83"/>
    <w:rsid w:val="0040232F"/>
    <w:rsid w:val="004050D0"/>
    <w:rsid w:val="00415858"/>
    <w:rsid w:val="0043163A"/>
    <w:rsid w:val="0043302D"/>
    <w:rsid w:val="004531C6"/>
    <w:rsid w:val="004542C8"/>
    <w:rsid w:val="0045568E"/>
    <w:rsid w:val="00461DFA"/>
    <w:rsid w:val="00476EF3"/>
    <w:rsid w:val="00481E51"/>
    <w:rsid w:val="00487E66"/>
    <w:rsid w:val="004A0675"/>
    <w:rsid w:val="004B1261"/>
    <w:rsid w:val="004D44C0"/>
    <w:rsid w:val="004E2ED3"/>
    <w:rsid w:val="004E4E74"/>
    <w:rsid w:val="004F6698"/>
    <w:rsid w:val="004F678C"/>
    <w:rsid w:val="00505A9A"/>
    <w:rsid w:val="00510A3F"/>
    <w:rsid w:val="0051233B"/>
    <w:rsid w:val="00514DBC"/>
    <w:rsid w:val="00516ACC"/>
    <w:rsid w:val="0054114D"/>
    <w:rsid w:val="005433DB"/>
    <w:rsid w:val="00566610"/>
    <w:rsid w:val="005837E6"/>
    <w:rsid w:val="00593813"/>
    <w:rsid w:val="00597B72"/>
    <w:rsid w:val="005B200C"/>
    <w:rsid w:val="005C42DD"/>
    <w:rsid w:val="005D3E6C"/>
    <w:rsid w:val="005D77EC"/>
    <w:rsid w:val="005F759C"/>
    <w:rsid w:val="006058B7"/>
    <w:rsid w:val="0061078E"/>
    <w:rsid w:val="00621258"/>
    <w:rsid w:val="0064056D"/>
    <w:rsid w:val="006447BC"/>
    <w:rsid w:val="0065156F"/>
    <w:rsid w:val="006636D6"/>
    <w:rsid w:val="00681029"/>
    <w:rsid w:val="00685AFE"/>
    <w:rsid w:val="006931CA"/>
    <w:rsid w:val="006A31E7"/>
    <w:rsid w:val="006A7889"/>
    <w:rsid w:val="006B0666"/>
    <w:rsid w:val="006B6947"/>
    <w:rsid w:val="006F1FA6"/>
    <w:rsid w:val="00700733"/>
    <w:rsid w:val="007014BA"/>
    <w:rsid w:val="00713A92"/>
    <w:rsid w:val="00726770"/>
    <w:rsid w:val="007314D5"/>
    <w:rsid w:val="00741570"/>
    <w:rsid w:val="00744CC1"/>
    <w:rsid w:val="007508D4"/>
    <w:rsid w:val="007522CC"/>
    <w:rsid w:val="00766529"/>
    <w:rsid w:val="007820D1"/>
    <w:rsid w:val="00784EE3"/>
    <w:rsid w:val="007B100F"/>
    <w:rsid w:val="007B3916"/>
    <w:rsid w:val="007B52E0"/>
    <w:rsid w:val="007B670F"/>
    <w:rsid w:val="007C21A4"/>
    <w:rsid w:val="007C7BFA"/>
    <w:rsid w:val="007D1125"/>
    <w:rsid w:val="007D3AE4"/>
    <w:rsid w:val="007E327C"/>
    <w:rsid w:val="007E3D4D"/>
    <w:rsid w:val="0080088E"/>
    <w:rsid w:val="00806533"/>
    <w:rsid w:val="00812E9A"/>
    <w:rsid w:val="008340BE"/>
    <w:rsid w:val="0083598A"/>
    <w:rsid w:val="00842207"/>
    <w:rsid w:val="0084425F"/>
    <w:rsid w:val="00844C3E"/>
    <w:rsid w:val="008456AC"/>
    <w:rsid w:val="00853822"/>
    <w:rsid w:val="0085709A"/>
    <w:rsid w:val="00876018"/>
    <w:rsid w:val="00882212"/>
    <w:rsid w:val="00893A2E"/>
    <w:rsid w:val="008A4205"/>
    <w:rsid w:val="008C1E0A"/>
    <w:rsid w:val="008C215D"/>
    <w:rsid w:val="008D04C6"/>
    <w:rsid w:val="008D7D8A"/>
    <w:rsid w:val="008E0506"/>
    <w:rsid w:val="008E2677"/>
    <w:rsid w:val="008E3156"/>
    <w:rsid w:val="008E487D"/>
    <w:rsid w:val="008E703F"/>
    <w:rsid w:val="008F43A6"/>
    <w:rsid w:val="00906900"/>
    <w:rsid w:val="0091697E"/>
    <w:rsid w:val="009214B4"/>
    <w:rsid w:val="00932ADD"/>
    <w:rsid w:val="00945113"/>
    <w:rsid w:val="00964435"/>
    <w:rsid w:val="0097081D"/>
    <w:rsid w:val="009A35FE"/>
    <w:rsid w:val="009B3680"/>
    <w:rsid w:val="009C10D9"/>
    <w:rsid w:val="009C3EBB"/>
    <w:rsid w:val="009C7C26"/>
    <w:rsid w:val="009D3099"/>
    <w:rsid w:val="009E6B52"/>
    <w:rsid w:val="00A0376C"/>
    <w:rsid w:val="00A109EC"/>
    <w:rsid w:val="00A12F03"/>
    <w:rsid w:val="00A368FD"/>
    <w:rsid w:val="00A4232E"/>
    <w:rsid w:val="00A446BA"/>
    <w:rsid w:val="00A56F4D"/>
    <w:rsid w:val="00A62606"/>
    <w:rsid w:val="00A74650"/>
    <w:rsid w:val="00A75976"/>
    <w:rsid w:val="00A84329"/>
    <w:rsid w:val="00A863EF"/>
    <w:rsid w:val="00A866B2"/>
    <w:rsid w:val="00A87850"/>
    <w:rsid w:val="00A91C48"/>
    <w:rsid w:val="00A92894"/>
    <w:rsid w:val="00AB0581"/>
    <w:rsid w:val="00AC082C"/>
    <w:rsid w:val="00AC2F16"/>
    <w:rsid w:val="00AC4F40"/>
    <w:rsid w:val="00AC7603"/>
    <w:rsid w:val="00AD3451"/>
    <w:rsid w:val="00AD4F79"/>
    <w:rsid w:val="00AE4378"/>
    <w:rsid w:val="00AF20CE"/>
    <w:rsid w:val="00AF6340"/>
    <w:rsid w:val="00AF6A01"/>
    <w:rsid w:val="00B2381E"/>
    <w:rsid w:val="00B51595"/>
    <w:rsid w:val="00B54FA7"/>
    <w:rsid w:val="00B54FAA"/>
    <w:rsid w:val="00B62068"/>
    <w:rsid w:val="00B75300"/>
    <w:rsid w:val="00B8149B"/>
    <w:rsid w:val="00B853F1"/>
    <w:rsid w:val="00B93EEE"/>
    <w:rsid w:val="00B96CBA"/>
    <w:rsid w:val="00BB0E04"/>
    <w:rsid w:val="00BC4977"/>
    <w:rsid w:val="00BD3BED"/>
    <w:rsid w:val="00BE013E"/>
    <w:rsid w:val="00BF775F"/>
    <w:rsid w:val="00C02991"/>
    <w:rsid w:val="00C05793"/>
    <w:rsid w:val="00C067E1"/>
    <w:rsid w:val="00C319DA"/>
    <w:rsid w:val="00CA5796"/>
    <w:rsid w:val="00CB14D6"/>
    <w:rsid w:val="00CB7F6C"/>
    <w:rsid w:val="00CC3D78"/>
    <w:rsid w:val="00CD0089"/>
    <w:rsid w:val="00CD09B3"/>
    <w:rsid w:val="00CD269C"/>
    <w:rsid w:val="00CE2C38"/>
    <w:rsid w:val="00D04D1B"/>
    <w:rsid w:val="00D0704D"/>
    <w:rsid w:val="00D12FFD"/>
    <w:rsid w:val="00D20692"/>
    <w:rsid w:val="00D22A5F"/>
    <w:rsid w:val="00D349D2"/>
    <w:rsid w:val="00D361A2"/>
    <w:rsid w:val="00D517D3"/>
    <w:rsid w:val="00D56238"/>
    <w:rsid w:val="00D67D55"/>
    <w:rsid w:val="00D823EC"/>
    <w:rsid w:val="00D85523"/>
    <w:rsid w:val="00DB00F7"/>
    <w:rsid w:val="00DC013F"/>
    <w:rsid w:val="00DD013F"/>
    <w:rsid w:val="00DD1588"/>
    <w:rsid w:val="00DD3CAC"/>
    <w:rsid w:val="00DE22D0"/>
    <w:rsid w:val="00DE2D15"/>
    <w:rsid w:val="00DF77D6"/>
    <w:rsid w:val="00E11FC0"/>
    <w:rsid w:val="00E2256F"/>
    <w:rsid w:val="00E23A94"/>
    <w:rsid w:val="00E3186F"/>
    <w:rsid w:val="00E441A9"/>
    <w:rsid w:val="00E56188"/>
    <w:rsid w:val="00E71181"/>
    <w:rsid w:val="00E753F9"/>
    <w:rsid w:val="00E864C5"/>
    <w:rsid w:val="00E94B32"/>
    <w:rsid w:val="00EA466B"/>
    <w:rsid w:val="00EC1A70"/>
    <w:rsid w:val="00EC7D82"/>
    <w:rsid w:val="00ED729C"/>
    <w:rsid w:val="00EF49D3"/>
    <w:rsid w:val="00F0022E"/>
    <w:rsid w:val="00F058BB"/>
    <w:rsid w:val="00F0701A"/>
    <w:rsid w:val="00F31808"/>
    <w:rsid w:val="00F3202A"/>
    <w:rsid w:val="00F34BA1"/>
    <w:rsid w:val="00F35840"/>
    <w:rsid w:val="00F51BEF"/>
    <w:rsid w:val="00F57732"/>
    <w:rsid w:val="00F72CC9"/>
    <w:rsid w:val="00F73A2F"/>
    <w:rsid w:val="00F73B04"/>
    <w:rsid w:val="00F73D3A"/>
    <w:rsid w:val="00F75F52"/>
    <w:rsid w:val="00F81E42"/>
    <w:rsid w:val="00F82E39"/>
    <w:rsid w:val="00F90529"/>
    <w:rsid w:val="00F906E7"/>
    <w:rsid w:val="00F90B66"/>
    <w:rsid w:val="00FA147C"/>
    <w:rsid w:val="00FA5BA3"/>
    <w:rsid w:val="00FA5FB7"/>
    <w:rsid w:val="00FB00E0"/>
    <w:rsid w:val="00FB03F8"/>
    <w:rsid w:val="00FB6D0D"/>
    <w:rsid w:val="00FC067B"/>
    <w:rsid w:val="00FC2D9E"/>
    <w:rsid w:val="00FC7821"/>
    <w:rsid w:val="00FD0707"/>
    <w:rsid w:val="00FD1B5E"/>
    <w:rsid w:val="00FD3EDE"/>
    <w:rsid w:val="00FE6D86"/>
    <w:rsid w:val="00FF672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435"/>
  </w:style>
  <w:style w:type="paragraph" w:styleId="Heading1">
    <w:name w:val="heading 1"/>
    <w:basedOn w:val="Normal"/>
    <w:next w:val="Normal"/>
    <w:link w:val="Heading1Char"/>
    <w:uiPriority w:val="9"/>
    <w:qFormat/>
    <w:rsid w:val="00EC1A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AC08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4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435"/>
  </w:style>
  <w:style w:type="paragraph" w:styleId="Footer">
    <w:name w:val="footer"/>
    <w:basedOn w:val="Normal"/>
    <w:link w:val="FooterChar"/>
    <w:uiPriority w:val="99"/>
    <w:unhideWhenUsed/>
    <w:rsid w:val="009644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435"/>
  </w:style>
  <w:style w:type="paragraph" w:styleId="BalloonText">
    <w:name w:val="Balloon Text"/>
    <w:basedOn w:val="Normal"/>
    <w:link w:val="BalloonTextChar"/>
    <w:uiPriority w:val="99"/>
    <w:semiHidden/>
    <w:unhideWhenUsed/>
    <w:rsid w:val="009644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435"/>
    <w:rPr>
      <w:rFonts w:ascii="Tahoma" w:hAnsi="Tahoma" w:cs="Tahoma"/>
      <w:sz w:val="16"/>
      <w:szCs w:val="16"/>
    </w:rPr>
  </w:style>
  <w:style w:type="paragraph" w:styleId="Title">
    <w:name w:val="Title"/>
    <w:basedOn w:val="Normal"/>
    <w:next w:val="Normal"/>
    <w:link w:val="TitleChar"/>
    <w:uiPriority w:val="10"/>
    <w:qFormat/>
    <w:rsid w:val="00EC1A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1A7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link w:val="ListParagraphChar"/>
    <w:uiPriority w:val="34"/>
    <w:qFormat/>
    <w:rsid w:val="00EC1A70"/>
    <w:pPr>
      <w:ind w:left="720"/>
      <w:contextualSpacing/>
    </w:pPr>
  </w:style>
  <w:style w:type="character" w:customStyle="1" w:styleId="Heading1Char">
    <w:name w:val="Heading 1 Char"/>
    <w:basedOn w:val="DefaultParagraphFont"/>
    <w:link w:val="Heading1"/>
    <w:uiPriority w:val="9"/>
    <w:rsid w:val="00EC1A70"/>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C7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61"/>
    <w:rsid w:val="00EC7D8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CommentReference">
    <w:name w:val="annotation reference"/>
    <w:basedOn w:val="DefaultParagraphFont"/>
    <w:uiPriority w:val="99"/>
    <w:semiHidden/>
    <w:unhideWhenUsed/>
    <w:rsid w:val="00FD3EDE"/>
    <w:rPr>
      <w:sz w:val="16"/>
      <w:szCs w:val="16"/>
    </w:rPr>
  </w:style>
  <w:style w:type="paragraph" w:styleId="CommentText">
    <w:name w:val="annotation text"/>
    <w:basedOn w:val="Normal"/>
    <w:link w:val="CommentTextChar"/>
    <w:uiPriority w:val="99"/>
    <w:unhideWhenUsed/>
    <w:rsid w:val="00FD3EDE"/>
    <w:pPr>
      <w:spacing w:line="240" w:lineRule="auto"/>
    </w:pPr>
    <w:rPr>
      <w:sz w:val="20"/>
      <w:szCs w:val="20"/>
    </w:rPr>
  </w:style>
  <w:style w:type="character" w:customStyle="1" w:styleId="CommentTextChar">
    <w:name w:val="Comment Text Char"/>
    <w:basedOn w:val="DefaultParagraphFont"/>
    <w:link w:val="CommentText"/>
    <w:uiPriority w:val="99"/>
    <w:rsid w:val="00FD3EDE"/>
    <w:rPr>
      <w:sz w:val="20"/>
      <w:szCs w:val="20"/>
    </w:rPr>
  </w:style>
  <w:style w:type="paragraph" w:styleId="CommentSubject">
    <w:name w:val="annotation subject"/>
    <w:basedOn w:val="CommentText"/>
    <w:next w:val="CommentText"/>
    <w:link w:val="CommentSubjectChar"/>
    <w:uiPriority w:val="99"/>
    <w:semiHidden/>
    <w:unhideWhenUsed/>
    <w:rsid w:val="00FD3EDE"/>
    <w:rPr>
      <w:b/>
      <w:bCs/>
    </w:rPr>
  </w:style>
  <w:style w:type="character" w:customStyle="1" w:styleId="CommentSubjectChar">
    <w:name w:val="Comment Subject Char"/>
    <w:basedOn w:val="CommentTextChar"/>
    <w:link w:val="CommentSubject"/>
    <w:uiPriority w:val="99"/>
    <w:semiHidden/>
    <w:rsid w:val="00FD3EDE"/>
    <w:rPr>
      <w:b/>
      <w:bCs/>
      <w:sz w:val="20"/>
      <w:szCs w:val="20"/>
    </w:rPr>
  </w:style>
  <w:style w:type="paragraph" w:customStyle="1" w:styleId="Default">
    <w:name w:val="Default"/>
    <w:rsid w:val="00BC4977"/>
    <w:pPr>
      <w:autoSpaceDE w:val="0"/>
      <w:autoSpaceDN w:val="0"/>
      <w:adjustRightInd w:val="0"/>
      <w:spacing w:after="0" w:line="240" w:lineRule="auto"/>
    </w:pPr>
    <w:rPr>
      <w:rFonts w:ascii="Sylfaen" w:hAnsi="Sylfaen" w:cs="Sylfaen"/>
      <w:color w:val="000000"/>
      <w:sz w:val="24"/>
      <w:szCs w:val="24"/>
    </w:rPr>
  </w:style>
  <w:style w:type="paragraph" w:customStyle="1" w:styleId="ckhrilixml">
    <w:name w:val="ckhrili_xml"/>
    <w:basedOn w:val="Normal"/>
    <w:autoRedefine/>
    <w:rsid w:val="00DE2D15"/>
    <w:pPr>
      <w:spacing w:after="0" w:line="240" w:lineRule="auto"/>
      <w:outlineLvl w:val="0"/>
    </w:pPr>
    <w:rPr>
      <w:rFonts w:ascii="Sylfaen" w:eastAsia="Times New Roman" w:hAnsi="Sylfaen" w:cs="Courier New"/>
      <w:sz w:val="18"/>
      <w:szCs w:val="20"/>
      <w:lang w:val="ru-RU" w:eastAsia="ru-RU"/>
    </w:rPr>
  </w:style>
  <w:style w:type="character" w:styleId="Strong">
    <w:name w:val="Strong"/>
    <w:basedOn w:val="DefaultParagraphFont"/>
    <w:uiPriority w:val="22"/>
    <w:qFormat/>
    <w:rsid w:val="002500F8"/>
    <w:rPr>
      <w:b/>
      <w:bCs/>
    </w:rPr>
  </w:style>
  <w:style w:type="paragraph" w:styleId="Revision">
    <w:name w:val="Revision"/>
    <w:hidden/>
    <w:uiPriority w:val="99"/>
    <w:semiHidden/>
    <w:rsid w:val="008F43A6"/>
    <w:pPr>
      <w:spacing w:after="0" w:line="240" w:lineRule="auto"/>
    </w:pPr>
  </w:style>
  <w:style w:type="character" w:styleId="Hyperlink">
    <w:name w:val="Hyperlink"/>
    <w:basedOn w:val="DefaultParagraphFont"/>
    <w:uiPriority w:val="99"/>
    <w:semiHidden/>
    <w:unhideWhenUsed/>
    <w:rsid w:val="00A92894"/>
    <w:rPr>
      <w:color w:val="0000FF"/>
      <w:u w:val="single"/>
    </w:rPr>
  </w:style>
  <w:style w:type="character" w:styleId="FollowedHyperlink">
    <w:name w:val="FollowedHyperlink"/>
    <w:basedOn w:val="DefaultParagraphFont"/>
    <w:uiPriority w:val="99"/>
    <w:semiHidden/>
    <w:unhideWhenUsed/>
    <w:rsid w:val="00AC082C"/>
    <w:rPr>
      <w:color w:val="800080" w:themeColor="followedHyperlink"/>
      <w:u w:val="single"/>
    </w:rPr>
  </w:style>
  <w:style w:type="character" w:customStyle="1" w:styleId="Heading3Char">
    <w:name w:val="Heading 3 Char"/>
    <w:basedOn w:val="DefaultParagraphFont"/>
    <w:link w:val="Heading3"/>
    <w:uiPriority w:val="9"/>
    <w:semiHidden/>
    <w:rsid w:val="00AC082C"/>
    <w:rPr>
      <w:rFonts w:asciiTheme="majorHAnsi" w:eastAsiaTheme="majorEastAsia" w:hAnsiTheme="majorHAnsi" w:cstheme="majorBidi"/>
      <w:color w:val="243F60" w:themeColor="accent1" w:themeShade="7F"/>
      <w:sz w:val="24"/>
      <w:szCs w:val="24"/>
    </w:rPr>
  </w:style>
  <w:style w:type="character" w:customStyle="1" w:styleId="5yl5">
    <w:name w:val="_5yl5"/>
    <w:basedOn w:val="DefaultParagraphFont"/>
    <w:rsid w:val="008A4205"/>
  </w:style>
  <w:style w:type="character" w:customStyle="1" w:styleId="ListParagraphChar">
    <w:name w:val="List Paragraph Char"/>
    <w:link w:val="ListParagraph"/>
    <w:uiPriority w:val="34"/>
    <w:locked/>
    <w:rsid w:val="001572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4435"/>
  </w:style>
  <w:style w:type="paragraph" w:styleId="Heading1">
    <w:name w:val="heading 1"/>
    <w:basedOn w:val="Normal"/>
    <w:next w:val="Normal"/>
    <w:link w:val="Heading1Char"/>
    <w:uiPriority w:val="9"/>
    <w:qFormat/>
    <w:rsid w:val="00EC1A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AC08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4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435"/>
  </w:style>
  <w:style w:type="paragraph" w:styleId="Footer">
    <w:name w:val="footer"/>
    <w:basedOn w:val="Normal"/>
    <w:link w:val="FooterChar"/>
    <w:uiPriority w:val="99"/>
    <w:unhideWhenUsed/>
    <w:rsid w:val="009644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435"/>
  </w:style>
  <w:style w:type="paragraph" w:styleId="BalloonText">
    <w:name w:val="Balloon Text"/>
    <w:basedOn w:val="Normal"/>
    <w:link w:val="BalloonTextChar"/>
    <w:uiPriority w:val="99"/>
    <w:semiHidden/>
    <w:unhideWhenUsed/>
    <w:rsid w:val="009644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435"/>
    <w:rPr>
      <w:rFonts w:ascii="Tahoma" w:hAnsi="Tahoma" w:cs="Tahoma"/>
      <w:sz w:val="16"/>
      <w:szCs w:val="16"/>
    </w:rPr>
  </w:style>
  <w:style w:type="paragraph" w:styleId="Title">
    <w:name w:val="Title"/>
    <w:basedOn w:val="Normal"/>
    <w:next w:val="Normal"/>
    <w:link w:val="TitleChar"/>
    <w:uiPriority w:val="10"/>
    <w:qFormat/>
    <w:rsid w:val="00EC1A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1A7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link w:val="ListParagraphChar"/>
    <w:uiPriority w:val="34"/>
    <w:qFormat/>
    <w:rsid w:val="00EC1A70"/>
    <w:pPr>
      <w:ind w:left="720"/>
      <w:contextualSpacing/>
    </w:pPr>
  </w:style>
  <w:style w:type="character" w:customStyle="1" w:styleId="Heading1Char">
    <w:name w:val="Heading 1 Char"/>
    <w:basedOn w:val="DefaultParagraphFont"/>
    <w:link w:val="Heading1"/>
    <w:uiPriority w:val="9"/>
    <w:rsid w:val="00EC1A70"/>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C7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61"/>
    <w:rsid w:val="00EC7D8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CommentReference">
    <w:name w:val="annotation reference"/>
    <w:basedOn w:val="DefaultParagraphFont"/>
    <w:uiPriority w:val="99"/>
    <w:semiHidden/>
    <w:unhideWhenUsed/>
    <w:rsid w:val="00FD3EDE"/>
    <w:rPr>
      <w:sz w:val="16"/>
      <w:szCs w:val="16"/>
    </w:rPr>
  </w:style>
  <w:style w:type="paragraph" w:styleId="CommentText">
    <w:name w:val="annotation text"/>
    <w:basedOn w:val="Normal"/>
    <w:link w:val="CommentTextChar"/>
    <w:uiPriority w:val="99"/>
    <w:unhideWhenUsed/>
    <w:rsid w:val="00FD3EDE"/>
    <w:pPr>
      <w:spacing w:line="240" w:lineRule="auto"/>
    </w:pPr>
    <w:rPr>
      <w:sz w:val="20"/>
      <w:szCs w:val="20"/>
    </w:rPr>
  </w:style>
  <w:style w:type="character" w:customStyle="1" w:styleId="CommentTextChar">
    <w:name w:val="Comment Text Char"/>
    <w:basedOn w:val="DefaultParagraphFont"/>
    <w:link w:val="CommentText"/>
    <w:uiPriority w:val="99"/>
    <w:rsid w:val="00FD3EDE"/>
    <w:rPr>
      <w:sz w:val="20"/>
      <w:szCs w:val="20"/>
    </w:rPr>
  </w:style>
  <w:style w:type="paragraph" w:styleId="CommentSubject">
    <w:name w:val="annotation subject"/>
    <w:basedOn w:val="CommentText"/>
    <w:next w:val="CommentText"/>
    <w:link w:val="CommentSubjectChar"/>
    <w:uiPriority w:val="99"/>
    <w:semiHidden/>
    <w:unhideWhenUsed/>
    <w:rsid w:val="00FD3EDE"/>
    <w:rPr>
      <w:b/>
      <w:bCs/>
    </w:rPr>
  </w:style>
  <w:style w:type="character" w:customStyle="1" w:styleId="CommentSubjectChar">
    <w:name w:val="Comment Subject Char"/>
    <w:basedOn w:val="CommentTextChar"/>
    <w:link w:val="CommentSubject"/>
    <w:uiPriority w:val="99"/>
    <w:semiHidden/>
    <w:rsid w:val="00FD3EDE"/>
    <w:rPr>
      <w:b/>
      <w:bCs/>
      <w:sz w:val="20"/>
      <w:szCs w:val="20"/>
    </w:rPr>
  </w:style>
  <w:style w:type="paragraph" w:customStyle="1" w:styleId="Default">
    <w:name w:val="Default"/>
    <w:rsid w:val="00BC4977"/>
    <w:pPr>
      <w:autoSpaceDE w:val="0"/>
      <w:autoSpaceDN w:val="0"/>
      <w:adjustRightInd w:val="0"/>
      <w:spacing w:after="0" w:line="240" w:lineRule="auto"/>
    </w:pPr>
    <w:rPr>
      <w:rFonts w:ascii="Sylfaen" w:hAnsi="Sylfaen" w:cs="Sylfaen"/>
      <w:color w:val="000000"/>
      <w:sz w:val="24"/>
      <w:szCs w:val="24"/>
    </w:rPr>
  </w:style>
  <w:style w:type="paragraph" w:customStyle="1" w:styleId="ckhrilixml">
    <w:name w:val="ckhrili_xml"/>
    <w:basedOn w:val="Normal"/>
    <w:autoRedefine/>
    <w:rsid w:val="00DE2D15"/>
    <w:pPr>
      <w:spacing w:after="0" w:line="240" w:lineRule="auto"/>
      <w:outlineLvl w:val="0"/>
    </w:pPr>
    <w:rPr>
      <w:rFonts w:ascii="Sylfaen" w:eastAsia="Times New Roman" w:hAnsi="Sylfaen" w:cs="Courier New"/>
      <w:sz w:val="18"/>
      <w:szCs w:val="20"/>
      <w:lang w:val="ru-RU" w:eastAsia="ru-RU"/>
    </w:rPr>
  </w:style>
  <w:style w:type="character" w:styleId="Strong">
    <w:name w:val="Strong"/>
    <w:basedOn w:val="DefaultParagraphFont"/>
    <w:uiPriority w:val="22"/>
    <w:qFormat/>
    <w:rsid w:val="002500F8"/>
    <w:rPr>
      <w:b/>
      <w:bCs/>
    </w:rPr>
  </w:style>
  <w:style w:type="paragraph" w:styleId="Revision">
    <w:name w:val="Revision"/>
    <w:hidden/>
    <w:uiPriority w:val="99"/>
    <w:semiHidden/>
    <w:rsid w:val="008F43A6"/>
    <w:pPr>
      <w:spacing w:after="0" w:line="240" w:lineRule="auto"/>
    </w:pPr>
  </w:style>
  <w:style w:type="character" w:styleId="Hyperlink">
    <w:name w:val="Hyperlink"/>
    <w:basedOn w:val="DefaultParagraphFont"/>
    <w:uiPriority w:val="99"/>
    <w:semiHidden/>
    <w:unhideWhenUsed/>
    <w:rsid w:val="00A92894"/>
    <w:rPr>
      <w:color w:val="0000FF"/>
      <w:u w:val="single"/>
    </w:rPr>
  </w:style>
  <w:style w:type="character" w:styleId="FollowedHyperlink">
    <w:name w:val="FollowedHyperlink"/>
    <w:basedOn w:val="DefaultParagraphFont"/>
    <w:uiPriority w:val="99"/>
    <w:semiHidden/>
    <w:unhideWhenUsed/>
    <w:rsid w:val="00AC082C"/>
    <w:rPr>
      <w:color w:val="800080" w:themeColor="followedHyperlink"/>
      <w:u w:val="single"/>
    </w:rPr>
  </w:style>
  <w:style w:type="character" w:customStyle="1" w:styleId="Heading3Char">
    <w:name w:val="Heading 3 Char"/>
    <w:basedOn w:val="DefaultParagraphFont"/>
    <w:link w:val="Heading3"/>
    <w:uiPriority w:val="9"/>
    <w:semiHidden/>
    <w:rsid w:val="00AC082C"/>
    <w:rPr>
      <w:rFonts w:asciiTheme="majorHAnsi" w:eastAsiaTheme="majorEastAsia" w:hAnsiTheme="majorHAnsi" w:cstheme="majorBidi"/>
      <w:color w:val="243F60" w:themeColor="accent1" w:themeShade="7F"/>
      <w:sz w:val="24"/>
      <w:szCs w:val="24"/>
    </w:rPr>
  </w:style>
  <w:style w:type="character" w:customStyle="1" w:styleId="5yl5">
    <w:name w:val="_5yl5"/>
    <w:basedOn w:val="DefaultParagraphFont"/>
    <w:rsid w:val="008A4205"/>
  </w:style>
  <w:style w:type="character" w:customStyle="1" w:styleId="ListParagraphChar">
    <w:name w:val="List Paragraph Char"/>
    <w:link w:val="ListParagraph"/>
    <w:uiPriority w:val="34"/>
    <w:locked/>
    <w:rsid w:val="00157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96">
      <w:bodyDiv w:val="1"/>
      <w:marLeft w:val="0"/>
      <w:marRight w:val="0"/>
      <w:marTop w:val="0"/>
      <w:marBottom w:val="0"/>
      <w:divBdr>
        <w:top w:val="none" w:sz="0" w:space="0" w:color="auto"/>
        <w:left w:val="none" w:sz="0" w:space="0" w:color="auto"/>
        <w:bottom w:val="none" w:sz="0" w:space="0" w:color="auto"/>
        <w:right w:val="none" w:sz="0" w:space="0" w:color="auto"/>
      </w:divBdr>
    </w:div>
    <w:div w:id="208617536">
      <w:bodyDiv w:val="1"/>
      <w:marLeft w:val="0"/>
      <w:marRight w:val="0"/>
      <w:marTop w:val="0"/>
      <w:marBottom w:val="0"/>
      <w:divBdr>
        <w:top w:val="none" w:sz="0" w:space="0" w:color="auto"/>
        <w:left w:val="none" w:sz="0" w:space="0" w:color="auto"/>
        <w:bottom w:val="none" w:sz="0" w:space="0" w:color="auto"/>
        <w:right w:val="none" w:sz="0" w:space="0" w:color="auto"/>
      </w:divBdr>
    </w:div>
    <w:div w:id="374817993">
      <w:bodyDiv w:val="1"/>
      <w:marLeft w:val="0"/>
      <w:marRight w:val="0"/>
      <w:marTop w:val="0"/>
      <w:marBottom w:val="0"/>
      <w:divBdr>
        <w:top w:val="none" w:sz="0" w:space="0" w:color="auto"/>
        <w:left w:val="none" w:sz="0" w:space="0" w:color="auto"/>
        <w:bottom w:val="none" w:sz="0" w:space="0" w:color="auto"/>
        <w:right w:val="none" w:sz="0" w:space="0" w:color="auto"/>
      </w:divBdr>
    </w:div>
    <w:div w:id="460224431">
      <w:bodyDiv w:val="1"/>
      <w:marLeft w:val="0"/>
      <w:marRight w:val="0"/>
      <w:marTop w:val="0"/>
      <w:marBottom w:val="0"/>
      <w:divBdr>
        <w:top w:val="none" w:sz="0" w:space="0" w:color="auto"/>
        <w:left w:val="none" w:sz="0" w:space="0" w:color="auto"/>
        <w:bottom w:val="none" w:sz="0" w:space="0" w:color="auto"/>
        <w:right w:val="none" w:sz="0" w:space="0" w:color="auto"/>
      </w:divBdr>
    </w:div>
    <w:div w:id="490411222">
      <w:bodyDiv w:val="1"/>
      <w:marLeft w:val="0"/>
      <w:marRight w:val="0"/>
      <w:marTop w:val="0"/>
      <w:marBottom w:val="0"/>
      <w:divBdr>
        <w:top w:val="none" w:sz="0" w:space="0" w:color="auto"/>
        <w:left w:val="none" w:sz="0" w:space="0" w:color="auto"/>
        <w:bottom w:val="none" w:sz="0" w:space="0" w:color="auto"/>
        <w:right w:val="none" w:sz="0" w:space="0" w:color="auto"/>
      </w:divBdr>
    </w:div>
    <w:div w:id="503595622">
      <w:bodyDiv w:val="1"/>
      <w:marLeft w:val="0"/>
      <w:marRight w:val="0"/>
      <w:marTop w:val="0"/>
      <w:marBottom w:val="0"/>
      <w:divBdr>
        <w:top w:val="none" w:sz="0" w:space="0" w:color="auto"/>
        <w:left w:val="none" w:sz="0" w:space="0" w:color="auto"/>
        <w:bottom w:val="none" w:sz="0" w:space="0" w:color="auto"/>
        <w:right w:val="none" w:sz="0" w:space="0" w:color="auto"/>
      </w:divBdr>
    </w:div>
    <w:div w:id="696538559">
      <w:bodyDiv w:val="1"/>
      <w:marLeft w:val="0"/>
      <w:marRight w:val="0"/>
      <w:marTop w:val="0"/>
      <w:marBottom w:val="0"/>
      <w:divBdr>
        <w:top w:val="none" w:sz="0" w:space="0" w:color="auto"/>
        <w:left w:val="none" w:sz="0" w:space="0" w:color="auto"/>
        <w:bottom w:val="none" w:sz="0" w:space="0" w:color="auto"/>
        <w:right w:val="none" w:sz="0" w:space="0" w:color="auto"/>
      </w:divBdr>
    </w:div>
    <w:div w:id="810170486">
      <w:bodyDiv w:val="1"/>
      <w:marLeft w:val="0"/>
      <w:marRight w:val="0"/>
      <w:marTop w:val="0"/>
      <w:marBottom w:val="0"/>
      <w:divBdr>
        <w:top w:val="none" w:sz="0" w:space="0" w:color="auto"/>
        <w:left w:val="none" w:sz="0" w:space="0" w:color="auto"/>
        <w:bottom w:val="none" w:sz="0" w:space="0" w:color="auto"/>
        <w:right w:val="none" w:sz="0" w:space="0" w:color="auto"/>
      </w:divBdr>
    </w:div>
    <w:div w:id="898706484">
      <w:bodyDiv w:val="1"/>
      <w:marLeft w:val="0"/>
      <w:marRight w:val="0"/>
      <w:marTop w:val="0"/>
      <w:marBottom w:val="0"/>
      <w:divBdr>
        <w:top w:val="none" w:sz="0" w:space="0" w:color="auto"/>
        <w:left w:val="none" w:sz="0" w:space="0" w:color="auto"/>
        <w:bottom w:val="none" w:sz="0" w:space="0" w:color="auto"/>
        <w:right w:val="none" w:sz="0" w:space="0" w:color="auto"/>
      </w:divBdr>
    </w:div>
    <w:div w:id="1456869420">
      <w:bodyDiv w:val="1"/>
      <w:marLeft w:val="0"/>
      <w:marRight w:val="0"/>
      <w:marTop w:val="0"/>
      <w:marBottom w:val="0"/>
      <w:divBdr>
        <w:top w:val="none" w:sz="0" w:space="0" w:color="auto"/>
        <w:left w:val="none" w:sz="0" w:space="0" w:color="auto"/>
        <w:bottom w:val="none" w:sz="0" w:space="0" w:color="auto"/>
        <w:right w:val="none" w:sz="0" w:space="0" w:color="auto"/>
      </w:divBdr>
    </w:div>
    <w:div w:id="1831018754">
      <w:bodyDiv w:val="1"/>
      <w:marLeft w:val="0"/>
      <w:marRight w:val="0"/>
      <w:marTop w:val="0"/>
      <w:marBottom w:val="0"/>
      <w:divBdr>
        <w:top w:val="none" w:sz="0" w:space="0" w:color="auto"/>
        <w:left w:val="none" w:sz="0" w:space="0" w:color="auto"/>
        <w:bottom w:val="none" w:sz="0" w:space="0" w:color="auto"/>
        <w:right w:val="none" w:sz="0" w:space="0" w:color="auto"/>
      </w:divBdr>
    </w:div>
    <w:div w:id="2125995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DC2F94-26FE-459C-86FD-8A2FBDC40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19</Pages>
  <Words>3906</Words>
  <Characters>22265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RePack by SPecialiST</Company>
  <LinksUpToDate>false</LinksUpToDate>
  <CharactersWithSpaces>26119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Sophio Bujiashvili</dc:creator>
  <cp:lastModifiedBy>sba</cp:lastModifiedBy>
  <cp:revision>7</cp:revision>
  <dcterms:created xsi:type="dcterms:W3CDTF">2014-12-23T08:08:00Z</dcterms:created>
  <dcterms:modified xsi:type="dcterms:W3CDTF">2018-05-24T12:06:00Z</dcterms:modified>
</cp:coreProperties>
</file>